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F3" w:rsidRPr="00F2424D" w:rsidRDefault="00B77EF3" w:rsidP="008B75E6">
      <w:pPr>
        <w:jc w:val="center"/>
        <w:rPr>
          <w:b/>
          <w:sz w:val="28"/>
          <w:szCs w:val="28"/>
        </w:rPr>
      </w:pPr>
      <w:r w:rsidRPr="00F2424D">
        <w:rPr>
          <w:b/>
          <w:sz w:val="28"/>
          <w:szCs w:val="28"/>
        </w:rPr>
        <w:t>Автономное учреждение социального обслуживания</w:t>
      </w:r>
    </w:p>
    <w:p w:rsidR="00B77EF3" w:rsidRPr="00F2424D" w:rsidRDefault="00B77EF3" w:rsidP="008B75E6">
      <w:pPr>
        <w:jc w:val="center"/>
        <w:rPr>
          <w:b/>
          <w:sz w:val="28"/>
          <w:szCs w:val="28"/>
        </w:rPr>
      </w:pPr>
      <w:r w:rsidRPr="00F2424D">
        <w:rPr>
          <w:b/>
          <w:sz w:val="28"/>
          <w:szCs w:val="28"/>
        </w:rPr>
        <w:t>Вологодской области</w:t>
      </w:r>
    </w:p>
    <w:p w:rsidR="00B77EF3" w:rsidRPr="00F2424D" w:rsidRDefault="00B77EF3" w:rsidP="008B75E6">
      <w:pPr>
        <w:jc w:val="center"/>
        <w:rPr>
          <w:b/>
          <w:sz w:val="28"/>
          <w:szCs w:val="28"/>
        </w:rPr>
      </w:pPr>
      <w:r w:rsidRPr="00F2424D">
        <w:rPr>
          <w:b/>
          <w:sz w:val="28"/>
          <w:szCs w:val="28"/>
        </w:rPr>
        <w:t xml:space="preserve">«Мосейковский </w:t>
      </w:r>
      <w:r w:rsidR="00F95C51">
        <w:rPr>
          <w:b/>
          <w:sz w:val="28"/>
          <w:szCs w:val="28"/>
        </w:rPr>
        <w:t>дом социального обслуживания</w:t>
      </w:r>
      <w:r w:rsidRPr="00F2424D">
        <w:rPr>
          <w:b/>
          <w:sz w:val="28"/>
          <w:szCs w:val="28"/>
        </w:rPr>
        <w:t>»</w:t>
      </w:r>
    </w:p>
    <w:p w:rsidR="00B77EF3" w:rsidRPr="00F2424D" w:rsidRDefault="00B77EF3" w:rsidP="008B75E6">
      <w:pPr>
        <w:jc w:val="center"/>
        <w:rPr>
          <w:b/>
          <w:sz w:val="28"/>
          <w:szCs w:val="28"/>
        </w:rPr>
      </w:pPr>
    </w:p>
    <w:p w:rsidR="00B77EF3" w:rsidRPr="00F2424D" w:rsidRDefault="00B77EF3" w:rsidP="008B75E6">
      <w:pPr>
        <w:jc w:val="center"/>
        <w:rPr>
          <w:b/>
          <w:sz w:val="28"/>
          <w:szCs w:val="28"/>
        </w:rPr>
      </w:pPr>
    </w:p>
    <w:p w:rsidR="00B77EF3" w:rsidRPr="00F2424D" w:rsidRDefault="00B77EF3" w:rsidP="008B75E6">
      <w:pPr>
        <w:jc w:val="center"/>
        <w:rPr>
          <w:b/>
          <w:sz w:val="28"/>
          <w:szCs w:val="28"/>
        </w:rPr>
      </w:pPr>
      <w:r w:rsidRPr="00F2424D">
        <w:rPr>
          <w:b/>
          <w:sz w:val="28"/>
          <w:szCs w:val="28"/>
        </w:rPr>
        <w:t>ПРИКАЗ</w:t>
      </w:r>
    </w:p>
    <w:p w:rsidR="00B77EF3" w:rsidRPr="00F2424D" w:rsidRDefault="00B77EF3" w:rsidP="008B75E6">
      <w:pPr>
        <w:jc w:val="both"/>
        <w:rPr>
          <w:sz w:val="28"/>
          <w:szCs w:val="28"/>
        </w:rPr>
      </w:pPr>
    </w:p>
    <w:p w:rsidR="00B77EF3" w:rsidRPr="00F2424D" w:rsidRDefault="00F95C51" w:rsidP="008B75E6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B77EF3">
        <w:rPr>
          <w:sz w:val="28"/>
          <w:szCs w:val="28"/>
        </w:rPr>
        <w:t>.01</w:t>
      </w:r>
      <w:r w:rsidR="00B77EF3" w:rsidRPr="00964DF2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B77EF3">
        <w:rPr>
          <w:sz w:val="28"/>
          <w:szCs w:val="28"/>
        </w:rPr>
        <w:t xml:space="preserve"> </w:t>
      </w:r>
      <w:r w:rsidR="00B77EF3" w:rsidRPr="00964DF2">
        <w:rPr>
          <w:sz w:val="28"/>
          <w:szCs w:val="28"/>
        </w:rPr>
        <w:t>г.</w:t>
      </w:r>
      <w:r w:rsidR="00B77EF3" w:rsidRPr="00F2424D">
        <w:rPr>
          <w:sz w:val="28"/>
          <w:szCs w:val="28"/>
        </w:rPr>
        <w:tab/>
      </w:r>
      <w:r w:rsidR="00B77EF3" w:rsidRPr="00F2424D">
        <w:rPr>
          <w:sz w:val="28"/>
          <w:szCs w:val="28"/>
        </w:rPr>
        <w:tab/>
      </w:r>
      <w:r w:rsidR="00B77EF3" w:rsidRPr="00F2424D">
        <w:rPr>
          <w:sz w:val="28"/>
          <w:szCs w:val="28"/>
        </w:rPr>
        <w:tab/>
      </w:r>
      <w:r w:rsidR="00B77EF3" w:rsidRPr="00F2424D">
        <w:rPr>
          <w:sz w:val="28"/>
          <w:szCs w:val="28"/>
        </w:rPr>
        <w:tab/>
      </w:r>
      <w:r w:rsidR="00B77EF3" w:rsidRPr="00F2424D">
        <w:rPr>
          <w:sz w:val="28"/>
          <w:szCs w:val="28"/>
        </w:rPr>
        <w:tab/>
      </w:r>
      <w:r w:rsidR="00B77EF3" w:rsidRPr="00F2424D">
        <w:rPr>
          <w:sz w:val="28"/>
          <w:szCs w:val="28"/>
        </w:rPr>
        <w:tab/>
        <w:t xml:space="preserve">                           </w:t>
      </w:r>
      <w:r w:rsidR="00B77EF3">
        <w:rPr>
          <w:sz w:val="28"/>
          <w:szCs w:val="28"/>
        </w:rPr>
        <w:t xml:space="preserve">           </w:t>
      </w:r>
      <w:r w:rsidR="00B77EF3" w:rsidRPr="00F2424D">
        <w:rPr>
          <w:sz w:val="28"/>
          <w:szCs w:val="28"/>
        </w:rPr>
        <w:t xml:space="preserve"> № </w:t>
      </w:r>
      <w:r w:rsidR="00B77EF3">
        <w:rPr>
          <w:sz w:val="28"/>
          <w:szCs w:val="28"/>
        </w:rPr>
        <w:t>4</w:t>
      </w:r>
      <w:r w:rsidR="00B77EF3" w:rsidRPr="00F2424D">
        <w:rPr>
          <w:sz w:val="28"/>
          <w:szCs w:val="28"/>
        </w:rPr>
        <w:t xml:space="preserve"> -од</w:t>
      </w:r>
    </w:p>
    <w:p w:rsidR="00B77EF3" w:rsidRPr="00F2424D" w:rsidRDefault="00B77EF3" w:rsidP="008B75E6">
      <w:pPr>
        <w:jc w:val="both"/>
        <w:rPr>
          <w:color w:val="000000"/>
          <w:sz w:val="28"/>
          <w:szCs w:val="28"/>
        </w:rPr>
      </w:pPr>
    </w:p>
    <w:p w:rsidR="00B77EF3" w:rsidRDefault="00B77EF3" w:rsidP="008B75E6">
      <w:pPr>
        <w:jc w:val="both"/>
        <w:rPr>
          <w:sz w:val="28"/>
          <w:szCs w:val="28"/>
        </w:rPr>
      </w:pPr>
      <w:r w:rsidRPr="00F2424D">
        <w:rPr>
          <w:sz w:val="28"/>
          <w:szCs w:val="28"/>
        </w:rPr>
        <w:t xml:space="preserve">О предоставлении платных услуг </w:t>
      </w:r>
    </w:p>
    <w:p w:rsidR="00B77EF3" w:rsidRPr="00F2424D" w:rsidRDefault="00B77EF3" w:rsidP="008B75E6">
      <w:pPr>
        <w:jc w:val="both"/>
        <w:rPr>
          <w:sz w:val="28"/>
          <w:szCs w:val="28"/>
        </w:rPr>
      </w:pPr>
    </w:p>
    <w:p w:rsidR="00B77EF3" w:rsidRPr="00F2424D" w:rsidRDefault="00B77EF3" w:rsidP="008B75E6">
      <w:pPr>
        <w:jc w:val="both"/>
        <w:rPr>
          <w:sz w:val="28"/>
          <w:szCs w:val="28"/>
        </w:rPr>
      </w:pPr>
      <w:r w:rsidRPr="00F2424D">
        <w:rPr>
          <w:sz w:val="28"/>
          <w:szCs w:val="28"/>
        </w:rPr>
        <w:tab/>
        <w:t>В соответствии с федеральным законом от 28.12.2013 № 442-ФЗ «Об основах социального обслуживания граждан в Российской Федерации», а также в целях более полного удовлетворения потребности граждан в социальном обслуживании, повышения доступности и качества социального обслуживания населения</w:t>
      </w:r>
    </w:p>
    <w:p w:rsidR="00B77EF3" w:rsidRPr="00F2424D" w:rsidRDefault="00B77EF3" w:rsidP="008B75E6">
      <w:pPr>
        <w:spacing w:before="322"/>
        <w:ind w:firstLine="709"/>
        <w:jc w:val="both"/>
        <w:rPr>
          <w:b/>
          <w:color w:val="000000"/>
          <w:sz w:val="28"/>
          <w:szCs w:val="28"/>
        </w:rPr>
      </w:pPr>
      <w:r w:rsidRPr="00F2424D">
        <w:rPr>
          <w:b/>
          <w:color w:val="000000"/>
          <w:sz w:val="28"/>
          <w:szCs w:val="28"/>
        </w:rPr>
        <w:t>ПРИКАЗЫВАЮ:</w:t>
      </w:r>
    </w:p>
    <w:p w:rsidR="00B77EF3" w:rsidRPr="00F2424D" w:rsidRDefault="00B77EF3" w:rsidP="008B75E6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F2424D">
        <w:rPr>
          <w:sz w:val="28"/>
          <w:szCs w:val="28"/>
        </w:rPr>
        <w:t xml:space="preserve">Утвердить Порядок оказания </w:t>
      </w:r>
      <w:r>
        <w:rPr>
          <w:sz w:val="28"/>
          <w:szCs w:val="28"/>
        </w:rPr>
        <w:t xml:space="preserve">платных услуг </w:t>
      </w:r>
      <w:r w:rsidRPr="00F2424D">
        <w:rPr>
          <w:sz w:val="28"/>
          <w:szCs w:val="28"/>
        </w:rPr>
        <w:t xml:space="preserve">АУ СО ВО «Мосейковский </w:t>
      </w:r>
      <w:r w:rsidR="00F95C51">
        <w:rPr>
          <w:sz w:val="28"/>
          <w:szCs w:val="28"/>
        </w:rPr>
        <w:t>дом социального обслуживания</w:t>
      </w:r>
      <w:r w:rsidRPr="00F2424D">
        <w:rPr>
          <w:sz w:val="28"/>
          <w:szCs w:val="28"/>
        </w:rPr>
        <w:t>» (Приложение 1).</w:t>
      </w:r>
    </w:p>
    <w:p w:rsidR="00B77EF3" w:rsidRPr="00F2424D" w:rsidRDefault="00B77EF3" w:rsidP="008B75E6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F2424D">
        <w:rPr>
          <w:sz w:val="28"/>
          <w:szCs w:val="28"/>
        </w:rPr>
        <w:t xml:space="preserve">Утвердить Порядок определения платы за оказание услуг (выполнение работ) и Методические рекомендации по определению размера платы за оказание услуг (выполнение работ), относящихся к основному виду деятельности  АУ СО ВО «Мосейковский </w:t>
      </w:r>
      <w:r w:rsidR="00F95C51">
        <w:rPr>
          <w:sz w:val="28"/>
          <w:szCs w:val="28"/>
        </w:rPr>
        <w:t>дом социального обслуживания</w:t>
      </w:r>
      <w:r w:rsidRPr="00F2424D">
        <w:rPr>
          <w:sz w:val="28"/>
          <w:szCs w:val="28"/>
        </w:rPr>
        <w:t>», для граждан и юридических лиц (Приложение 2).</w:t>
      </w:r>
    </w:p>
    <w:p w:rsidR="00B77EF3" w:rsidRPr="00F2424D" w:rsidRDefault="00B77EF3" w:rsidP="008B75E6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2424D">
        <w:rPr>
          <w:sz w:val="28"/>
          <w:szCs w:val="28"/>
        </w:rPr>
        <w:t xml:space="preserve">Утвердить Перечень и цены на дополнительные платные социальные услуги  (Приложение 3). </w:t>
      </w:r>
    </w:p>
    <w:p w:rsidR="00B77EF3" w:rsidRPr="00C932CD" w:rsidRDefault="00B77EF3" w:rsidP="008B75E6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C932CD">
        <w:rPr>
          <w:sz w:val="28"/>
          <w:szCs w:val="28"/>
        </w:rPr>
        <w:t xml:space="preserve">Порядок расходования средств, образовавшихся в результате взимания платы за предоставление платных социальных услуг АУ </w:t>
      </w:r>
      <w:proofErr w:type="gramStart"/>
      <w:r w:rsidRPr="00C932CD">
        <w:rPr>
          <w:sz w:val="28"/>
          <w:szCs w:val="28"/>
        </w:rPr>
        <w:t>СО</w:t>
      </w:r>
      <w:proofErr w:type="gramEnd"/>
      <w:r w:rsidRPr="00C932CD">
        <w:rPr>
          <w:sz w:val="28"/>
          <w:szCs w:val="28"/>
        </w:rPr>
        <w:t xml:space="preserve"> Вологодской области «Мосейковский </w:t>
      </w:r>
      <w:r w:rsidR="00F95C51">
        <w:rPr>
          <w:sz w:val="28"/>
          <w:szCs w:val="28"/>
        </w:rPr>
        <w:t>дом социального обслуживания</w:t>
      </w:r>
      <w:r w:rsidRPr="00C932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2424D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4</w:t>
      </w:r>
      <w:r w:rsidRPr="00F2424D">
        <w:rPr>
          <w:sz w:val="28"/>
          <w:szCs w:val="28"/>
        </w:rPr>
        <w:t>).</w:t>
      </w:r>
    </w:p>
    <w:p w:rsidR="00B77EF3" w:rsidRPr="00C932CD" w:rsidRDefault="00B77EF3" w:rsidP="008B75E6">
      <w:pPr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932CD">
        <w:rPr>
          <w:sz w:val="28"/>
          <w:szCs w:val="28"/>
        </w:rPr>
        <w:t>Утвердить форму</w:t>
      </w:r>
      <w:r w:rsidRPr="00C932CD">
        <w:t xml:space="preserve"> </w:t>
      </w:r>
      <w:r w:rsidRPr="00C932CD">
        <w:rPr>
          <w:sz w:val="28"/>
          <w:szCs w:val="28"/>
        </w:rPr>
        <w:t xml:space="preserve">Договора на оказание платных </w:t>
      </w:r>
      <w:r w:rsidRPr="0010793A">
        <w:rPr>
          <w:sz w:val="28"/>
          <w:szCs w:val="28"/>
        </w:rPr>
        <w:t>социальн</w:t>
      </w:r>
      <w:r>
        <w:rPr>
          <w:sz w:val="28"/>
          <w:szCs w:val="28"/>
        </w:rPr>
        <w:t>ых</w:t>
      </w:r>
      <w:r w:rsidRPr="00C932CD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</w:t>
      </w:r>
      <w:r w:rsidRPr="00F2424D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5</w:t>
      </w:r>
      <w:r w:rsidRPr="00F2424D">
        <w:rPr>
          <w:sz w:val="28"/>
          <w:szCs w:val="28"/>
        </w:rPr>
        <w:t>).</w:t>
      </w:r>
    </w:p>
    <w:p w:rsidR="00B77EF3" w:rsidRPr="00C932CD" w:rsidRDefault="00B77EF3" w:rsidP="008B75E6">
      <w:pPr>
        <w:numPr>
          <w:ilvl w:val="0"/>
          <w:numId w:val="9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C932CD">
        <w:rPr>
          <w:sz w:val="28"/>
          <w:szCs w:val="28"/>
        </w:rPr>
        <w:t>Утвердить форму Договора на оказание платных услуг</w:t>
      </w:r>
      <w:r>
        <w:rPr>
          <w:sz w:val="28"/>
          <w:szCs w:val="28"/>
        </w:rPr>
        <w:t xml:space="preserve"> </w:t>
      </w:r>
      <w:r w:rsidRPr="00F2424D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6</w:t>
      </w:r>
      <w:r w:rsidRPr="00F2424D">
        <w:rPr>
          <w:sz w:val="28"/>
          <w:szCs w:val="28"/>
        </w:rPr>
        <w:t>).</w:t>
      </w:r>
    </w:p>
    <w:p w:rsidR="00B77EF3" w:rsidRPr="00F2424D" w:rsidRDefault="00B77EF3" w:rsidP="008B75E6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2424D">
        <w:rPr>
          <w:sz w:val="28"/>
          <w:szCs w:val="28"/>
        </w:rPr>
        <w:t>Настоящи</w:t>
      </w:r>
      <w:r>
        <w:rPr>
          <w:sz w:val="28"/>
          <w:szCs w:val="28"/>
        </w:rPr>
        <w:t xml:space="preserve">й приказ вступает в силу с </w:t>
      </w:r>
      <w:r w:rsidR="00F95C51">
        <w:rPr>
          <w:sz w:val="28"/>
          <w:szCs w:val="28"/>
        </w:rPr>
        <w:t>01</w:t>
      </w:r>
      <w:r>
        <w:rPr>
          <w:sz w:val="28"/>
          <w:szCs w:val="28"/>
        </w:rPr>
        <w:t>.01.20</w:t>
      </w:r>
      <w:r w:rsidR="00F95C51">
        <w:rPr>
          <w:sz w:val="28"/>
          <w:szCs w:val="28"/>
        </w:rPr>
        <w:t>23</w:t>
      </w:r>
      <w:r w:rsidRPr="00F2424D">
        <w:rPr>
          <w:sz w:val="28"/>
          <w:szCs w:val="28"/>
        </w:rPr>
        <w:t xml:space="preserve"> года.</w:t>
      </w:r>
    </w:p>
    <w:p w:rsidR="00B77EF3" w:rsidRPr="00F2424D" w:rsidRDefault="00B77EF3" w:rsidP="008B75E6">
      <w:pPr>
        <w:widowControl w:val="0"/>
        <w:numPr>
          <w:ilvl w:val="0"/>
          <w:numId w:val="9"/>
        </w:numPr>
        <w:suppressAutoHyphens/>
        <w:jc w:val="both"/>
        <w:rPr>
          <w:rStyle w:val="ab"/>
          <w:spacing w:val="0"/>
          <w:sz w:val="28"/>
          <w:szCs w:val="28"/>
        </w:rPr>
      </w:pPr>
      <w:r w:rsidRPr="00F2424D">
        <w:rPr>
          <w:sz w:val="28"/>
          <w:szCs w:val="28"/>
        </w:rPr>
        <w:t>Контроль исполнения приказа оставляю за собой.</w:t>
      </w:r>
    </w:p>
    <w:p w:rsidR="00B77EF3" w:rsidRPr="00F2424D" w:rsidRDefault="00B77EF3" w:rsidP="008B75E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</w:p>
    <w:p w:rsidR="00B77EF3" w:rsidRPr="00F2424D" w:rsidRDefault="00B77EF3" w:rsidP="008B75E6">
      <w:pPr>
        <w:jc w:val="both"/>
        <w:rPr>
          <w:sz w:val="28"/>
          <w:szCs w:val="28"/>
        </w:rPr>
      </w:pPr>
      <w:r w:rsidRPr="00F2424D">
        <w:rPr>
          <w:sz w:val="28"/>
          <w:szCs w:val="28"/>
        </w:rPr>
        <w:t xml:space="preserve">Директор </w:t>
      </w:r>
      <w:r w:rsidRPr="00F2424D">
        <w:rPr>
          <w:sz w:val="28"/>
          <w:szCs w:val="28"/>
        </w:rPr>
        <w:tab/>
      </w:r>
      <w:r w:rsidRPr="00F2424D">
        <w:rPr>
          <w:sz w:val="28"/>
          <w:szCs w:val="28"/>
        </w:rPr>
        <w:tab/>
      </w:r>
      <w:r w:rsidRPr="00F2424D">
        <w:rPr>
          <w:sz w:val="28"/>
          <w:szCs w:val="28"/>
        </w:rPr>
        <w:tab/>
      </w:r>
      <w:r w:rsidRPr="00F2424D">
        <w:rPr>
          <w:sz w:val="28"/>
          <w:szCs w:val="28"/>
        </w:rPr>
        <w:tab/>
      </w:r>
      <w:r w:rsidRPr="00F2424D">
        <w:rPr>
          <w:sz w:val="28"/>
          <w:szCs w:val="28"/>
        </w:rPr>
        <w:tab/>
      </w:r>
      <w:r w:rsidRPr="00F2424D">
        <w:rPr>
          <w:sz w:val="28"/>
          <w:szCs w:val="28"/>
        </w:rPr>
        <w:tab/>
      </w:r>
      <w:r w:rsidRPr="00F2424D">
        <w:rPr>
          <w:sz w:val="28"/>
          <w:szCs w:val="28"/>
        </w:rPr>
        <w:tab/>
      </w:r>
      <w:r w:rsidRPr="00F2424D">
        <w:rPr>
          <w:sz w:val="28"/>
          <w:szCs w:val="28"/>
        </w:rPr>
        <w:tab/>
      </w:r>
      <w:r w:rsidRPr="00F2424D">
        <w:rPr>
          <w:sz w:val="28"/>
          <w:szCs w:val="28"/>
        </w:rPr>
        <w:tab/>
      </w:r>
      <w:r w:rsidRPr="00F2424D">
        <w:rPr>
          <w:sz w:val="28"/>
          <w:szCs w:val="28"/>
        </w:rPr>
        <w:tab/>
        <w:t>И.Н. Власов</w:t>
      </w:r>
    </w:p>
    <w:p w:rsidR="00B77EF3" w:rsidRPr="00F2424D" w:rsidRDefault="00B77EF3" w:rsidP="008B75E6">
      <w:pPr>
        <w:jc w:val="both"/>
        <w:rPr>
          <w:sz w:val="28"/>
          <w:szCs w:val="28"/>
        </w:rPr>
      </w:pPr>
    </w:p>
    <w:p w:rsidR="00B77EF3" w:rsidRPr="00F2424D" w:rsidRDefault="00B77EF3" w:rsidP="008B75E6">
      <w:pPr>
        <w:jc w:val="both"/>
        <w:rPr>
          <w:sz w:val="28"/>
          <w:szCs w:val="28"/>
        </w:rPr>
      </w:pPr>
    </w:p>
    <w:p w:rsidR="00B77EF3" w:rsidRPr="00F2424D" w:rsidRDefault="00B77EF3" w:rsidP="008B75E6">
      <w:pPr>
        <w:jc w:val="both"/>
        <w:rPr>
          <w:sz w:val="28"/>
          <w:szCs w:val="28"/>
        </w:rPr>
      </w:pPr>
      <w:r w:rsidRPr="00F2424D">
        <w:rPr>
          <w:sz w:val="28"/>
          <w:szCs w:val="28"/>
        </w:rPr>
        <w:t>Согласовано:</w:t>
      </w:r>
    </w:p>
    <w:p w:rsidR="00B77EF3" w:rsidRPr="00F2424D" w:rsidRDefault="00B77EF3" w:rsidP="008B75E6">
      <w:pPr>
        <w:jc w:val="both"/>
        <w:rPr>
          <w:sz w:val="28"/>
          <w:szCs w:val="28"/>
        </w:rPr>
      </w:pPr>
      <w:r w:rsidRPr="00F2424D">
        <w:rPr>
          <w:sz w:val="28"/>
          <w:szCs w:val="28"/>
        </w:rPr>
        <w:t>Юрисконсульт</w:t>
      </w:r>
      <w:r w:rsidRPr="00F2424D">
        <w:rPr>
          <w:sz w:val="28"/>
          <w:szCs w:val="28"/>
        </w:rPr>
        <w:tab/>
      </w:r>
      <w:r w:rsidRPr="00F2424D">
        <w:rPr>
          <w:sz w:val="28"/>
          <w:szCs w:val="28"/>
        </w:rPr>
        <w:tab/>
      </w:r>
      <w:r w:rsidRPr="00F2424D">
        <w:rPr>
          <w:sz w:val="28"/>
          <w:szCs w:val="28"/>
        </w:rPr>
        <w:tab/>
      </w:r>
      <w:r w:rsidRPr="00F2424D">
        <w:rPr>
          <w:sz w:val="28"/>
          <w:szCs w:val="28"/>
        </w:rPr>
        <w:tab/>
      </w:r>
      <w:r w:rsidRPr="00F2424D">
        <w:rPr>
          <w:sz w:val="28"/>
          <w:szCs w:val="28"/>
        </w:rPr>
        <w:tab/>
      </w:r>
      <w:r w:rsidRPr="00F2424D">
        <w:rPr>
          <w:sz w:val="28"/>
          <w:szCs w:val="28"/>
        </w:rPr>
        <w:tab/>
      </w:r>
      <w:r w:rsidRPr="00F2424D">
        <w:rPr>
          <w:sz w:val="28"/>
          <w:szCs w:val="28"/>
        </w:rPr>
        <w:tab/>
      </w:r>
      <w:r w:rsidRPr="00F2424D">
        <w:rPr>
          <w:sz w:val="28"/>
          <w:szCs w:val="28"/>
        </w:rPr>
        <w:tab/>
      </w:r>
      <w:r w:rsidRPr="00F2424D">
        <w:rPr>
          <w:sz w:val="28"/>
          <w:szCs w:val="28"/>
        </w:rPr>
        <w:tab/>
        <w:t xml:space="preserve">В.А. Махрова </w:t>
      </w:r>
    </w:p>
    <w:p w:rsidR="00B77EF3" w:rsidRPr="00F2424D" w:rsidRDefault="00B77EF3" w:rsidP="008B75E6">
      <w:pPr>
        <w:jc w:val="both"/>
        <w:sectPr w:rsidR="00B77EF3" w:rsidRPr="00F2424D" w:rsidSect="00463F39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B77EF3" w:rsidRPr="00F2424D" w:rsidRDefault="00B77EF3" w:rsidP="008B75E6">
      <w:pPr>
        <w:ind w:firstLine="567"/>
        <w:jc w:val="right"/>
        <w:rPr>
          <w:sz w:val="28"/>
          <w:szCs w:val="28"/>
        </w:rPr>
      </w:pPr>
      <w:r w:rsidRPr="00F2424D">
        <w:rPr>
          <w:sz w:val="28"/>
          <w:szCs w:val="28"/>
        </w:rPr>
        <w:lastRenderedPageBreak/>
        <w:t>Приложение № 1</w:t>
      </w:r>
    </w:p>
    <w:p w:rsidR="00B77EF3" w:rsidRPr="00F2424D" w:rsidRDefault="00B77EF3" w:rsidP="008B75E6">
      <w:pPr>
        <w:pStyle w:val="40"/>
        <w:shd w:val="clear" w:color="auto" w:fill="auto"/>
        <w:spacing w:before="0" w:after="0" w:line="240" w:lineRule="auto"/>
        <w:ind w:firstLine="567"/>
        <w:rPr>
          <w:b w:val="0"/>
          <w:spacing w:val="0"/>
          <w:sz w:val="24"/>
          <w:szCs w:val="24"/>
        </w:rPr>
      </w:pPr>
      <w:r w:rsidRPr="00F2424D">
        <w:rPr>
          <w:b w:val="0"/>
          <w:spacing w:val="0"/>
          <w:sz w:val="24"/>
          <w:szCs w:val="24"/>
        </w:rPr>
        <w:t xml:space="preserve">Утверждено Приказом директора </w:t>
      </w:r>
    </w:p>
    <w:p w:rsidR="00B77EF3" w:rsidRPr="00F2424D" w:rsidRDefault="00B77EF3" w:rsidP="008B75E6">
      <w:pPr>
        <w:pStyle w:val="40"/>
        <w:shd w:val="clear" w:color="auto" w:fill="auto"/>
        <w:spacing w:before="0" w:after="0" w:line="240" w:lineRule="auto"/>
        <w:ind w:firstLine="567"/>
        <w:rPr>
          <w:b w:val="0"/>
          <w:spacing w:val="0"/>
          <w:sz w:val="24"/>
          <w:szCs w:val="24"/>
        </w:rPr>
      </w:pPr>
      <w:r w:rsidRPr="00F2424D">
        <w:rPr>
          <w:b w:val="0"/>
          <w:spacing w:val="0"/>
          <w:sz w:val="24"/>
          <w:szCs w:val="24"/>
        </w:rPr>
        <w:t xml:space="preserve">АУ </w:t>
      </w:r>
      <w:proofErr w:type="gramStart"/>
      <w:r w:rsidRPr="00F2424D">
        <w:rPr>
          <w:b w:val="0"/>
          <w:spacing w:val="0"/>
          <w:sz w:val="24"/>
          <w:szCs w:val="24"/>
        </w:rPr>
        <w:t>СО</w:t>
      </w:r>
      <w:proofErr w:type="gramEnd"/>
      <w:r w:rsidRPr="00F2424D">
        <w:rPr>
          <w:b w:val="0"/>
          <w:spacing w:val="0"/>
          <w:sz w:val="24"/>
          <w:szCs w:val="24"/>
        </w:rPr>
        <w:t xml:space="preserve"> Вологодской области «Мосейковский </w:t>
      </w:r>
    </w:p>
    <w:p w:rsidR="00B77EF3" w:rsidRPr="00F2424D" w:rsidRDefault="00F95C51" w:rsidP="008B75E6">
      <w:pPr>
        <w:pStyle w:val="40"/>
        <w:shd w:val="clear" w:color="auto" w:fill="auto"/>
        <w:spacing w:before="0" w:after="0" w:line="240" w:lineRule="auto"/>
        <w:ind w:firstLine="567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дом социального обслуживания</w:t>
      </w:r>
      <w:r w:rsidR="00B77EF3" w:rsidRPr="00F2424D">
        <w:rPr>
          <w:b w:val="0"/>
          <w:spacing w:val="0"/>
          <w:sz w:val="24"/>
          <w:szCs w:val="24"/>
        </w:rPr>
        <w:t xml:space="preserve">» </w:t>
      </w:r>
    </w:p>
    <w:p w:rsidR="00B77EF3" w:rsidRPr="00F2424D" w:rsidRDefault="00B77EF3" w:rsidP="008B75E6">
      <w:pPr>
        <w:pStyle w:val="40"/>
        <w:shd w:val="clear" w:color="auto" w:fill="auto"/>
        <w:spacing w:before="0" w:after="0" w:line="240" w:lineRule="auto"/>
        <w:ind w:firstLine="567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№ 4-од от 0</w:t>
      </w:r>
      <w:r w:rsidR="00FB3A98">
        <w:rPr>
          <w:b w:val="0"/>
          <w:spacing w:val="0"/>
          <w:sz w:val="24"/>
          <w:szCs w:val="24"/>
        </w:rPr>
        <w:t>1</w:t>
      </w:r>
      <w:r>
        <w:rPr>
          <w:b w:val="0"/>
          <w:spacing w:val="0"/>
          <w:sz w:val="24"/>
          <w:szCs w:val="24"/>
        </w:rPr>
        <w:t>.01.20</w:t>
      </w:r>
      <w:r w:rsidR="00FB3A98">
        <w:rPr>
          <w:b w:val="0"/>
          <w:spacing w:val="0"/>
          <w:sz w:val="24"/>
          <w:szCs w:val="24"/>
        </w:rPr>
        <w:t>23</w:t>
      </w:r>
      <w:r w:rsidRPr="00F2424D">
        <w:rPr>
          <w:b w:val="0"/>
          <w:spacing w:val="0"/>
          <w:sz w:val="24"/>
          <w:szCs w:val="24"/>
        </w:rPr>
        <w:t xml:space="preserve">  </w:t>
      </w:r>
    </w:p>
    <w:p w:rsidR="00B77EF3" w:rsidRPr="00F2424D" w:rsidRDefault="00B77EF3" w:rsidP="008B75E6">
      <w:pPr>
        <w:pStyle w:val="40"/>
        <w:shd w:val="clear" w:color="auto" w:fill="auto"/>
        <w:spacing w:before="0" w:after="0" w:line="240" w:lineRule="auto"/>
        <w:ind w:firstLine="567"/>
        <w:rPr>
          <w:spacing w:val="0"/>
          <w:sz w:val="28"/>
          <w:szCs w:val="28"/>
        </w:rPr>
      </w:pPr>
    </w:p>
    <w:p w:rsidR="00B77EF3" w:rsidRPr="00F2424D" w:rsidRDefault="00B77EF3" w:rsidP="008B75E6">
      <w:pPr>
        <w:pStyle w:val="30"/>
        <w:shd w:val="clear" w:color="auto" w:fill="auto"/>
        <w:spacing w:before="0" w:line="240" w:lineRule="auto"/>
        <w:ind w:firstLine="567"/>
        <w:rPr>
          <w:spacing w:val="0"/>
          <w:sz w:val="28"/>
          <w:szCs w:val="28"/>
        </w:rPr>
      </w:pPr>
      <w:bookmarkStart w:id="0" w:name="bookmark2"/>
      <w:r w:rsidRPr="00F2424D">
        <w:rPr>
          <w:spacing w:val="0"/>
          <w:sz w:val="28"/>
          <w:szCs w:val="28"/>
        </w:rPr>
        <w:t xml:space="preserve">Порядок оказания платных услуг в АУ </w:t>
      </w:r>
      <w:proofErr w:type="gramStart"/>
      <w:r w:rsidRPr="00F2424D">
        <w:rPr>
          <w:spacing w:val="0"/>
          <w:sz w:val="28"/>
          <w:szCs w:val="28"/>
        </w:rPr>
        <w:t>СО</w:t>
      </w:r>
      <w:proofErr w:type="gramEnd"/>
      <w:r w:rsidRPr="00F2424D">
        <w:rPr>
          <w:spacing w:val="0"/>
          <w:sz w:val="28"/>
          <w:szCs w:val="28"/>
        </w:rPr>
        <w:t xml:space="preserve"> Вологодской области «Мосейковский </w:t>
      </w:r>
      <w:r w:rsidR="00F95C51">
        <w:rPr>
          <w:spacing w:val="0"/>
          <w:sz w:val="28"/>
          <w:szCs w:val="28"/>
        </w:rPr>
        <w:t>дом социального обслуживания</w:t>
      </w:r>
      <w:r w:rsidRPr="00F2424D">
        <w:rPr>
          <w:spacing w:val="0"/>
          <w:sz w:val="28"/>
          <w:szCs w:val="28"/>
        </w:rPr>
        <w:t>»</w:t>
      </w:r>
      <w:bookmarkEnd w:id="0"/>
    </w:p>
    <w:p w:rsidR="00B77EF3" w:rsidRPr="00F2424D" w:rsidRDefault="00B77EF3" w:rsidP="008B75E6">
      <w:pPr>
        <w:pStyle w:val="30"/>
        <w:shd w:val="clear" w:color="auto" w:fill="auto"/>
        <w:spacing w:before="0" w:line="240" w:lineRule="auto"/>
        <w:ind w:firstLine="567"/>
        <w:jc w:val="both"/>
        <w:rPr>
          <w:spacing w:val="0"/>
          <w:sz w:val="28"/>
          <w:szCs w:val="28"/>
        </w:rPr>
      </w:pPr>
    </w:p>
    <w:p w:rsidR="00B77EF3" w:rsidRPr="00F2424D" w:rsidRDefault="00B77EF3" w:rsidP="00843D0B">
      <w:pPr>
        <w:pStyle w:val="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b/>
          <w:spacing w:val="0"/>
          <w:sz w:val="28"/>
          <w:szCs w:val="28"/>
        </w:rPr>
      </w:pPr>
      <w:r w:rsidRPr="00F2424D">
        <w:rPr>
          <w:b/>
          <w:spacing w:val="0"/>
          <w:sz w:val="28"/>
          <w:szCs w:val="28"/>
        </w:rPr>
        <w:t>Общие положения.</w:t>
      </w:r>
    </w:p>
    <w:p w:rsidR="00B77EF3" w:rsidRPr="00F2424D" w:rsidRDefault="00B77EF3" w:rsidP="008B75E6">
      <w:pPr>
        <w:pStyle w:val="2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pacing w:val="0"/>
          <w:sz w:val="28"/>
          <w:szCs w:val="28"/>
        </w:rPr>
      </w:pPr>
      <w:r w:rsidRPr="00F2424D">
        <w:rPr>
          <w:spacing w:val="0"/>
          <w:sz w:val="28"/>
          <w:szCs w:val="28"/>
        </w:rPr>
        <w:t xml:space="preserve"> Настоящий Порядок оказания платных услуг в Автономном учреждении социального обслуживания Вологодской области «Мосейковский </w:t>
      </w:r>
      <w:r w:rsidR="00F95C51">
        <w:rPr>
          <w:spacing w:val="0"/>
          <w:sz w:val="28"/>
          <w:szCs w:val="28"/>
        </w:rPr>
        <w:t>дом социального обслуживания</w:t>
      </w:r>
      <w:r w:rsidRPr="00F2424D">
        <w:rPr>
          <w:spacing w:val="0"/>
          <w:sz w:val="28"/>
          <w:szCs w:val="28"/>
        </w:rPr>
        <w:t xml:space="preserve">» (далее - Порядок) разработан в соответствии </w:t>
      </w:r>
      <w:proofErr w:type="gramStart"/>
      <w:r w:rsidRPr="00F2424D">
        <w:rPr>
          <w:spacing w:val="0"/>
          <w:sz w:val="28"/>
          <w:szCs w:val="28"/>
        </w:rPr>
        <w:t>с</w:t>
      </w:r>
      <w:proofErr w:type="gramEnd"/>
      <w:r w:rsidRPr="00F2424D">
        <w:rPr>
          <w:spacing w:val="0"/>
          <w:sz w:val="28"/>
          <w:szCs w:val="28"/>
        </w:rPr>
        <w:t>:</w:t>
      </w:r>
    </w:p>
    <w:p w:rsidR="00B77EF3" w:rsidRPr="00F2424D" w:rsidRDefault="00B77EF3" w:rsidP="008B75E6">
      <w:pPr>
        <w:pStyle w:val="2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pacing w:val="0"/>
          <w:sz w:val="28"/>
          <w:szCs w:val="28"/>
        </w:rPr>
      </w:pPr>
      <w:r w:rsidRPr="00F2424D">
        <w:rPr>
          <w:spacing w:val="0"/>
          <w:sz w:val="28"/>
          <w:szCs w:val="28"/>
        </w:rPr>
        <w:t xml:space="preserve"> Федеральным законом от 03 ноября </w:t>
      </w:r>
      <w:smartTag w:uri="urn:schemas-microsoft-com:office:smarttags" w:element="metricconverter">
        <w:smartTagPr>
          <w:attr w:name="ProductID" w:val="2006 г"/>
        </w:smartTagPr>
        <w:r w:rsidRPr="00F2424D">
          <w:rPr>
            <w:spacing w:val="0"/>
            <w:sz w:val="28"/>
            <w:szCs w:val="28"/>
          </w:rPr>
          <w:t>2006 г</w:t>
        </w:r>
      </w:smartTag>
      <w:r w:rsidRPr="00F2424D">
        <w:rPr>
          <w:spacing w:val="0"/>
          <w:sz w:val="28"/>
          <w:szCs w:val="28"/>
        </w:rPr>
        <w:t>. № 174-ФЗ «Об автономных учреждениях»;</w:t>
      </w:r>
    </w:p>
    <w:p w:rsidR="00B77EF3" w:rsidRPr="00F2424D" w:rsidRDefault="00B77EF3" w:rsidP="008B75E6">
      <w:pPr>
        <w:pStyle w:val="2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pacing w:val="0"/>
          <w:sz w:val="28"/>
          <w:szCs w:val="28"/>
        </w:rPr>
      </w:pPr>
      <w:r w:rsidRPr="00F2424D">
        <w:rPr>
          <w:spacing w:val="0"/>
          <w:sz w:val="28"/>
          <w:szCs w:val="28"/>
        </w:rPr>
        <w:t xml:space="preserve"> Федеральным законом от 28 декабря </w:t>
      </w:r>
      <w:smartTag w:uri="urn:schemas-microsoft-com:office:smarttags" w:element="metricconverter">
        <w:smartTagPr>
          <w:attr w:name="ProductID" w:val="2013 г"/>
        </w:smartTagPr>
        <w:r w:rsidRPr="00F2424D">
          <w:rPr>
            <w:spacing w:val="0"/>
            <w:sz w:val="28"/>
            <w:szCs w:val="28"/>
          </w:rPr>
          <w:t>2013 г</w:t>
        </w:r>
      </w:smartTag>
      <w:r w:rsidRPr="00F2424D">
        <w:rPr>
          <w:spacing w:val="0"/>
          <w:sz w:val="28"/>
          <w:szCs w:val="28"/>
        </w:rPr>
        <w:t>. № 442-ФЗ «Об основах социального обслуживания граждан»;</w:t>
      </w:r>
    </w:p>
    <w:p w:rsidR="00B77EF3" w:rsidRPr="00F2424D" w:rsidRDefault="00B77EF3" w:rsidP="008B75E6">
      <w:pPr>
        <w:pStyle w:val="2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pacing w:val="0"/>
          <w:sz w:val="28"/>
          <w:szCs w:val="28"/>
        </w:rPr>
      </w:pPr>
      <w:r w:rsidRPr="00F2424D">
        <w:rPr>
          <w:spacing w:val="0"/>
          <w:sz w:val="28"/>
          <w:szCs w:val="28"/>
        </w:rPr>
        <w:t xml:space="preserve"> Уставом АУ </w:t>
      </w:r>
      <w:proofErr w:type="gramStart"/>
      <w:r w:rsidRPr="00F2424D">
        <w:rPr>
          <w:spacing w:val="0"/>
          <w:sz w:val="28"/>
          <w:szCs w:val="28"/>
        </w:rPr>
        <w:t>СО</w:t>
      </w:r>
      <w:proofErr w:type="gramEnd"/>
      <w:r w:rsidRPr="00F2424D">
        <w:rPr>
          <w:spacing w:val="0"/>
          <w:sz w:val="28"/>
          <w:szCs w:val="28"/>
        </w:rPr>
        <w:t xml:space="preserve"> Вологодской области «Мосейковский </w:t>
      </w:r>
      <w:r w:rsidR="00F95C51">
        <w:rPr>
          <w:spacing w:val="0"/>
          <w:sz w:val="28"/>
          <w:szCs w:val="28"/>
        </w:rPr>
        <w:t>дом социального обслуживания</w:t>
      </w:r>
      <w:r w:rsidRPr="00F2424D">
        <w:rPr>
          <w:spacing w:val="0"/>
          <w:sz w:val="28"/>
          <w:szCs w:val="28"/>
        </w:rPr>
        <w:t>».</w:t>
      </w:r>
    </w:p>
    <w:p w:rsidR="00B77EF3" w:rsidRPr="00F2424D" w:rsidRDefault="00B77EF3" w:rsidP="008B75E6">
      <w:pPr>
        <w:pStyle w:val="2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pacing w:val="0"/>
          <w:sz w:val="28"/>
          <w:szCs w:val="28"/>
        </w:rPr>
      </w:pPr>
      <w:r w:rsidRPr="00F2424D">
        <w:rPr>
          <w:spacing w:val="0"/>
          <w:sz w:val="28"/>
          <w:szCs w:val="28"/>
        </w:rPr>
        <w:t xml:space="preserve"> К платным услугам относятся: </w:t>
      </w:r>
    </w:p>
    <w:p w:rsidR="00B77EF3" w:rsidRPr="00F2424D" w:rsidRDefault="00B77EF3" w:rsidP="008B75E6">
      <w:pPr>
        <w:pStyle w:val="2"/>
        <w:shd w:val="clear" w:color="auto" w:fill="auto"/>
        <w:spacing w:before="0" w:after="0" w:line="240" w:lineRule="auto"/>
        <w:ind w:firstLine="567"/>
        <w:jc w:val="both"/>
        <w:rPr>
          <w:spacing w:val="0"/>
          <w:sz w:val="28"/>
          <w:szCs w:val="28"/>
        </w:rPr>
      </w:pPr>
      <w:r w:rsidRPr="00F2424D">
        <w:rPr>
          <w:spacing w:val="0"/>
          <w:sz w:val="28"/>
          <w:szCs w:val="28"/>
        </w:rPr>
        <w:t xml:space="preserve">1.2.1. Социальные услуги, относящиеся к основной деятельности учреждения, предоставляемые сверх установленного государственного задания. </w:t>
      </w:r>
    </w:p>
    <w:p w:rsidR="00B77EF3" w:rsidRPr="00D92342" w:rsidRDefault="00B77EF3" w:rsidP="008B75E6">
      <w:pPr>
        <w:pStyle w:val="2"/>
        <w:shd w:val="clear" w:color="auto" w:fill="auto"/>
        <w:spacing w:before="0" w:after="0" w:line="240" w:lineRule="auto"/>
        <w:ind w:firstLine="567"/>
        <w:jc w:val="both"/>
        <w:rPr>
          <w:b/>
          <w:spacing w:val="0"/>
          <w:sz w:val="28"/>
          <w:szCs w:val="28"/>
        </w:rPr>
      </w:pPr>
      <w:r w:rsidRPr="00F2424D">
        <w:rPr>
          <w:spacing w:val="0"/>
          <w:sz w:val="28"/>
          <w:szCs w:val="28"/>
        </w:rPr>
        <w:t xml:space="preserve">1.2.2. Дополнительные услуги, </w:t>
      </w:r>
      <w:proofErr w:type="gramStart"/>
      <w:r w:rsidRPr="00F2424D">
        <w:rPr>
          <w:spacing w:val="0"/>
          <w:sz w:val="28"/>
          <w:szCs w:val="28"/>
        </w:rPr>
        <w:t>ра</w:t>
      </w:r>
      <w:r w:rsidR="00815993">
        <w:rPr>
          <w:spacing w:val="0"/>
          <w:sz w:val="28"/>
          <w:szCs w:val="28"/>
        </w:rPr>
        <w:t>боты</w:t>
      </w:r>
      <w:proofErr w:type="gramEnd"/>
      <w:r w:rsidR="00815993">
        <w:rPr>
          <w:spacing w:val="0"/>
          <w:sz w:val="28"/>
          <w:szCs w:val="28"/>
        </w:rPr>
        <w:t xml:space="preserve"> не относящиеся к основным</w:t>
      </w:r>
      <w:r w:rsidRPr="00F2424D">
        <w:rPr>
          <w:spacing w:val="0"/>
          <w:sz w:val="28"/>
          <w:szCs w:val="28"/>
        </w:rPr>
        <w:t xml:space="preserve"> виды деятельности учреждения:</w:t>
      </w:r>
    </w:p>
    <w:p w:rsidR="00B77EF3" w:rsidRPr="00F2424D" w:rsidRDefault="00B77EF3" w:rsidP="008B75E6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  <w:rPr>
          <w:spacing w:val="0"/>
          <w:sz w:val="28"/>
          <w:szCs w:val="28"/>
        </w:rPr>
      </w:pPr>
      <w:r w:rsidRPr="00F2424D">
        <w:rPr>
          <w:spacing w:val="0"/>
          <w:sz w:val="28"/>
          <w:szCs w:val="28"/>
        </w:rPr>
        <w:t>- передача в аренду, в безвозмездное пользование имущества, находящегося в оперативном управлении Учреждения, в установленном порядке;</w:t>
      </w:r>
    </w:p>
    <w:p w:rsidR="00B77EF3" w:rsidRPr="00D92342" w:rsidRDefault="00B77EF3" w:rsidP="00D92342">
      <w:pPr>
        <w:widowControl w:val="0"/>
        <w:numPr>
          <w:ilvl w:val="0"/>
          <w:numId w:val="12"/>
        </w:numPr>
        <w:shd w:val="clear" w:color="auto" w:fill="FFFFFF"/>
        <w:tabs>
          <w:tab w:val="left" w:pos="696"/>
        </w:tabs>
        <w:autoSpaceDE w:val="0"/>
        <w:ind w:firstLine="567"/>
        <w:jc w:val="both"/>
        <w:rPr>
          <w:sz w:val="28"/>
          <w:szCs w:val="28"/>
        </w:rPr>
      </w:pPr>
      <w:r w:rsidRPr="00F2424D">
        <w:rPr>
          <w:sz w:val="28"/>
          <w:szCs w:val="28"/>
        </w:rPr>
        <w:t xml:space="preserve"> оказание </w:t>
      </w:r>
      <w:r>
        <w:rPr>
          <w:sz w:val="28"/>
          <w:szCs w:val="28"/>
        </w:rPr>
        <w:t xml:space="preserve">первичной специализированной </w:t>
      </w:r>
      <w:r w:rsidRPr="00F2424D">
        <w:rPr>
          <w:sz w:val="28"/>
          <w:szCs w:val="28"/>
        </w:rPr>
        <w:t>меди</w:t>
      </w:r>
      <w:r>
        <w:rPr>
          <w:sz w:val="28"/>
          <w:szCs w:val="28"/>
        </w:rPr>
        <w:t>ко-санитарной</w:t>
      </w:r>
      <w:r w:rsidRPr="00F2424D">
        <w:rPr>
          <w:sz w:val="28"/>
          <w:szCs w:val="28"/>
        </w:rPr>
        <w:t xml:space="preserve"> помощи </w:t>
      </w:r>
      <w:r>
        <w:rPr>
          <w:sz w:val="28"/>
          <w:szCs w:val="28"/>
        </w:rPr>
        <w:t>в амбулаторных условиях по</w:t>
      </w:r>
      <w:r w:rsidRPr="00F2424D">
        <w:rPr>
          <w:sz w:val="28"/>
          <w:szCs w:val="28"/>
        </w:rPr>
        <w:t xml:space="preserve">: </w:t>
      </w:r>
      <w:r>
        <w:rPr>
          <w:sz w:val="28"/>
          <w:szCs w:val="28"/>
        </w:rPr>
        <w:t>стоматологии общей практики</w:t>
      </w:r>
      <w:r w:rsidR="007460D0">
        <w:rPr>
          <w:sz w:val="28"/>
          <w:szCs w:val="28"/>
        </w:rPr>
        <w:t xml:space="preserve">, </w:t>
      </w:r>
      <w:proofErr w:type="spellStart"/>
      <w:r w:rsidR="007460D0">
        <w:rPr>
          <w:sz w:val="28"/>
          <w:szCs w:val="28"/>
        </w:rPr>
        <w:t>физиопроцедуры</w:t>
      </w:r>
      <w:proofErr w:type="spellEnd"/>
      <w:r w:rsidR="007460D0">
        <w:rPr>
          <w:sz w:val="28"/>
          <w:szCs w:val="28"/>
        </w:rPr>
        <w:t>, лабораторно-инструментальные исследования, инъекции</w:t>
      </w:r>
      <w:r w:rsidRPr="00F2424D">
        <w:rPr>
          <w:sz w:val="28"/>
          <w:szCs w:val="28"/>
        </w:rPr>
        <w:t xml:space="preserve"> (для населения);</w:t>
      </w:r>
    </w:p>
    <w:p w:rsidR="00B77EF3" w:rsidRDefault="00B77EF3" w:rsidP="00D92342">
      <w:pPr>
        <w:widowControl w:val="0"/>
        <w:numPr>
          <w:ilvl w:val="0"/>
          <w:numId w:val="12"/>
        </w:numPr>
        <w:shd w:val="clear" w:color="auto" w:fill="FFFFFF"/>
        <w:tabs>
          <w:tab w:val="left" w:pos="69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D92342">
        <w:rPr>
          <w:bCs/>
          <w:sz w:val="28"/>
          <w:szCs w:val="28"/>
        </w:rPr>
        <w:t>ременное содержание клиентов – платные социальные услуги</w:t>
      </w:r>
      <w:r w:rsidRPr="00F2424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2424D">
        <w:rPr>
          <w:sz w:val="28"/>
          <w:szCs w:val="28"/>
        </w:rPr>
        <w:t>круглосуточное проживание сверх государственного задания)</w:t>
      </w:r>
      <w:r>
        <w:rPr>
          <w:sz w:val="28"/>
          <w:szCs w:val="28"/>
        </w:rPr>
        <w:t>;</w:t>
      </w:r>
    </w:p>
    <w:p w:rsidR="007460D0" w:rsidRDefault="007460D0" w:rsidP="00D92342">
      <w:pPr>
        <w:widowControl w:val="0"/>
        <w:numPr>
          <w:ilvl w:val="0"/>
          <w:numId w:val="12"/>
        </w:numPr>
        <w:shd w:val="clear" w:color="auto" w:fill="FFFFFF"/>
        <w:tabs>
          <w:tab w:val="left" w:pos="69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услуги массажа;</w:t>
      </w:r>
    </w:p>
    <w:p w:rsidR="007460D0" w:rsidRPr="00F2424D" w:rsidRDefault="007460D0" w:rsidP="00D92342">
      <w:pPr>
        <w:widowControl w:val="0"/>
        <w:numPr>
          <w:ilvl w:val="0"/>
          <w:numId w:val="12"/>
        </w:numPr>
        <w:shd w:val="clear" w:color="auto" w:fill="FFFFFF"/>
        <w:tabs>
          <w:tab w:val="left" w:pos="69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услуги парикмахера;</w:t>
      </w:r>
    </w:p>
    <w:p w:rsidR="00B77EF3" w:rsidRPr="00D50B68" w:rsidRDefault="00B77EF3" w:rsidP="008B75E6">
      <w:pPr>
        <w:widowControl w:val="0"/>
        <w:numPr>
          <w:ilvl w:val="0"/>
          <w:numId w:val="12"/>
        </w:numPr>
        <w:shd w:val="clear" w:color="auto" w:fill="FFFFFF"/>
        <w:tabs>
          <w:tab w:val="left" w:pos="69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0B68">
        <w:rPr>
          <w:sz w:val="28"/>
          <w:szCs w:val="28"/>
        </w:rPr>
        <w:t>оказание услуг общественного питания работникам Учреждения и лицам, посещающим Учреждение;</w:t>
      </w:r>
    </w:p>
    <w:p w:rsidR="00B77EF3" w:rsidRDefault="00B77EF3" w:rsidP="008B75E6">
      <w:pPr>
        <w:widowControl w:val="0"/>
        <w:numPr>
          <w:ilvl w:val="0"/>
          <w:numId w:val="12"/>
        </w:numPr>
        <w:shd w:val="clear" w:color="auto" w:fill="FFFFFF"/>
        <w:tabs>
          <w:tab w:val="left" w:pos="69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услуги по вспашке </w:t>
      </w:r>
      <w:r w:rsidRPr="00F2424D">
        <w:rPr>
          <w:sz w:val="28"/>
          <w:szCs w:val="28"/>
        </w:rPr>
        <w:t>и уборке снега специализированной техникой (трактором) для населения</w:t>
      </w:r>
      <w:r w:rsidR="007460D0">
        <w:rPr>
          <w:sz w:val="28"/>
          <w:szCs w:val="28"/>
        </w:rPr>
        <w:t xml:space="preserve"> и организаций.</w:t>
      </w:r>
    </w:p>
    <w:p w:rsidR="00B94262" w:rsidRPr="00F2424D" w:rsidRDefault="00B94262" w:rsidP="007460D0">
      <w:pPr>
        <w:widowControl w:val="0"/>
        <w:shd w:val="clear" w:color="auto" w:fill="FFFFFF"/>
        <w:tabs>
          <w:tab w:val="left" w:pos="696"/>
        </w:tabs>
        <w:autoSpaceDE w:val="0"/>
        <w:jc w:val="both"/>
        <w:rPr>
          <w:sz w:val="28"/>
          <w:szCs w:val="28"/>
        </w:rPr>
      </w:pPr>
    </w:p>
    <w:p w:rsidR="00B77EF3" w:rsidRPr="00F2424D" w:rsidRDefault="00B77EF3" w:rsidP="008B75E6">
      <w:pPr>
        <w:pStyle w:val="2"/>
        <w:numPr>
          <w:ilvl w:val="1"/>
          <w:numId w:val="10"/>
        </w:numPr>
        <w:shd w:val="clear" w:color="auto" w:fill="auto"/>
        <w:tabs>
          <w:tab w:val="left" w:pos="1276"/>
        </w:tabs>
        <w:spacing w:before="0" w:after="0" w:line="240" w:lineRule="auto"/>
        <w:ind w:firstLine="567"/>
        <w:jc w:val="both"/>
        <w:rPr>
          <w:spacing w:val="0"/>
          <w:sz w:val="28"/>
          <w:szCs w:val="28"/>
        </w:rPr>
      </w:pPr>
      <w:r w:rsidRPr="00F2424D">
        <w:rPr>
          <w:spacing w:val="0"/>
          <w:sz w:val="28"/>
          <w:szCs w:val="28"/>
        </w:rPr>
        <w:t xml:space="preserve">Порядок устанавливает условия предоставления платных услуг в АУ </w:t>
      </w:r>
      <w:proofErr w:type="gramStart"/>
      <w:r w:rsidRPr="00F2424D">
        <w:rPr>
          <w:spacing w:val="0"/>
          <w:sz w:val="28"/>
          <w:szCs w:val="28"/>
        </w:rPr>
        <w:t>СО</w:t>
      </w:r>
      <w:proofErr w:type="gramEnd"/>
      <w:r w:rsidRPr="00F2424D">
        <w:rPr>
          <w:spacing w:val="0"/>
          <w:sz w:val="28"/>
          <w:szCs w:val="28"/>
        </w:rPr>
        <w:t xml:space="preserve"> Вологодской области «Мосейковский </w:t>
      </w:r>
      <w:r w:rsidR="00F95C51">
        <w:rPr>
          <w:spacing w:val="0"/>
          <w:sz w:val="28"/>
          <w:szCs w:val="28"/>
        </w:rPr>
        <w:t>дом социального обслуживания</w:t>
      </w:r>
      <w:r w:rsidRPr="00F2424D">
        <w:rPr>
          <w:spacing w:val="0"/>
          <w:sz w:val="28"/>
          <w:szCs w:val="28"/>
        </w:rPr>
        <w:t>» (далее - Учреждение).</w:t>
      </w:r>
    </w:p>
    <w:p w:rsidR="00B77EF3" w:rsidRPr="00F2424D" w:rsidRDefault="00B77EF3" w:rsidP="008B75E6">
      <w:pPr>
        <w:pStyle w:val="2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pacing w:val="0"/>
          <w:sz w:val="28"/>
          <w:szCs w:val="28"/>
        </w:rPr>
      </w:pPr>
      <w:r w:rsidRPr="00F2424D">
        <w:rPr>
          <w:spacing w:val="0"/>
          <w:sz w:val="28"/>
          <w:szCs w:val="28"/>
        </w:rPr>
        <w:t xml:space="preserve"> Платные услуги оказываются:</w:t>
      </w:r>
    </w:p>
    <w:p w:rsidR="00B77EF3" w:rsidRPr="00F2424D" w:rsidRDefault="00B77EF3" w:rsidP="008B75E6">
      <w:pPr>
        <w:pStyle w:val="2"/>
        <w:numPr>
          <w:ilvl w:val="0"/>
          <w:numId w:val="11"/>
        </w:numPr>
        <w:shd w:val="clear" w:color="auto" w:fill="auto"/>
        <w:spacing w:before="0" w:after="0" w:line="240" w:lineRule="auto"/>
        <w:ind w:firstLine="567"/>
        <w:jc w:val="both"/>
        <w:rPr>
          <w:spacing w:val="0"/>
          <w:sz w:val="28"/>
          <w:szCs w:val="28"/>
        </w:rPr>
      </w:pPr>
      <w:r w:rsidRPr="00F2424D">
        <w:rPr>
          <w:spacing w:val="0"/>
          <w:sz w:val="28"/>
          <w:szCs w:val="28"/>
        </w:rPr>
        <w:lastRenderedPageBreak/>
        <w:t xml:space="preserve"> гражданам, состоящим на социальном обслуживании;</w:t>
      </w:r>
    </w:p>
    <w:p w:rsidR="00B77EF3" w:rsidRPr="00F2424D" w:rsidRDefault="00B77EF3" w:rsidP="008B75E6">
      <w:pPr>
        <w:pStyle w:val="2"/>
        <w:numPr>
          <w:ilvl w:val="0"/>
          <w:numId w:val="11"/>
        </w:numPr>
        <w:shd w:val="clear" w:color="auto" w:fill="auto"/>
        <w:spacing w:before="0" w:after="0" w:line="240" w:lineRule="auto"/>
        <w:ind w:firstLine="567"/>
        <w:jc w:val="both"/>
        <w:rPr>
          <w:spacing w:val="0"/>
          <w:sz w:val="28"/>
          <w:szCs w:val="28"/>
        </w:rPr>
      </w:pPr>
      <w:r w:rsidRPr="00F2424D">
        <w:rPr>
          <w:spacing w:val="0"/>
          <w:sz w:val="28"/>
          <w:szCs w:val="28"/>
        </w:rPr>
        <w:t xml:space="preserve"> гражданам, не являющимися получателями социальных услуг;</w:t>
      </w:r>
    </w:p>
    <w:p w:rsidR="00B77EF3" w:rsidRPr="00F2424D" w:rsidRDefault="00B77EF3" w:rsidP="008B75E6">
      <w:pPr>
        <w:pStyle w:val="2"/>
        <w:numPr>
          <w:ilvl w:val="0"/>
          <w:numId w:val="11"/>
        </w:numPr>
        <w:shd w:val="clear" w:color="auto" w:fill="auto"/>
        <w:spacing w:before="0" w:after="0" w:line="240" w:lineRule="auto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proofErr w:type="gramStart"/>
      <w:r>
        <w:rPr>
          <w:spacing w:val="0"/>
          <w:sz w:val="28"/>
          <w:szCs w:val="28"/>
        </w:rPr>
        <w:t>организациям</w:t>
      </w:r>
      <w:proofErr w:type="gramEnd"/>
      <w:r w:rsidRPr="00F2424D">
        <w:rPr>
          <w:spacing w:val="0"/>
          <w:sz w:val="28"/>
          <w:szCs w:val="28"/>
        </w:rPr>
        <w:t xml:space="preserve"> заказывающим платные услуги для себя или </w:t>
      </w:r>
      <w:r>
        <w:rPr>
          <w:spacing w:val="0"/>
          <w:sz w:val="28"/>
          <w:szCs w:val="28"/>
        </w:rPr>
        <w:t>для физических лиц (граждан)</w:t>
      </w:r>
      <w:r w:rsidRPr="00F2424D">
        <w:rPr>
          <w:spacing w:val="0"/>
          <w:sz w:val="28"/>
          <w:szCs w:val="28"/>
        </w:rPr>
        <w:t>.</w:t>
      </w:r>
    </w:p>
    <w:p w:rsidR="00B77EF3" w:rsidRPr="00F2424D" w:rsidRDefault="00B77EF3" w:rsidP="008B75E6">
      <w:pPr>
        <w:pStyle w:val="2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pacing w:val="0"/>
          <w:sz w:val="28"/>
          <w:szCs w:val="28"/>
        </w:rPr>
      </w:pPr>
      <w:r w:rsidRPr="00F2424D">
        <w:rPr>
          <w:spacing w:val="0"/>
          <w:sz w:val="28"/>
          <w:szCs w:val="28"/>
        </w:rPr>
        <w:t xml:space="preserve">Платные услуги предоставляются в целях более полного удовлетворения потребностей граждан в социальном обслуживании, повышения доступности и качества социальных услуг. </w:t>
      </w:r>
    </w:p>
    <w:p w:rsidR="00B77EF3" w:rsidRPr="00F2424D" w:rsidRDefault="00B77EF3" w:rsidP="008B75E6">
      <w:pPr>
        <w:pStyle w:val="2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pacing w:val="0"/>
          <w:sz w:val="28"/>
          <w:szCs w:val="28"/>
        </w:rPr>
      </w:pPr>
      <w:r w:rsidRPr="00F2424D">
        <w:rPr>
          <w:spacing w:val="0"/>
          <w:sz w:val="28"/>
          <w:szCs w:val="28"/>
        </w:rPr>
        <w:t xml:space="preserve"> Скидка в размере 10% предоставляется работникам учреждения при оказании платной социальной услуги </w:t>
      </w:r>
      <w:r>
        <w:rPr>
          <w:spacing w:val="0"/>
          <w:sz w:val="28"/>
          <w:szCs w:val="28"/>
        </w:rPr>
        <w:t>по временному</w:t>
      </w:r>
      <w:r w:rsidRPr="00F2424D">
        <w:rPr>
          <w:spacing w:val="0"/>
          <w:sz w:val="28"/>
          <w:szCs w:val="28"/>
        </w:rPr>
        <w:t xml:space="preserve"> пребывани</w:t>
      </w:r>
      <w:r>
        <w:rPr>
          <w:spacing w:val="0"/>
          <w:sz w:val="28"/>
          <w:szCs w:val="28"/>
        </w:rPr>
        <w:t>ю</w:t>
      </w:r>
      <w:r w:rsidRPr="00F2424D">
        <w:rPr>
          <w:spacing w:val="0"/>
          <w:sz w:val="28"/>
          <w:szCs w:val="28"/>
        </w:rPr>
        <w:t xml:space="preserve"> родственников.</w:t>
      </w:r>
    </w:p>
    <w:p w:rsidR="00B77EF3" w:rsidRPr="00F2424D" w:rsidRDefault="00B77EF3" w:rsidP="008B75E6">
      <w:pPr>
        <w:pStyle w:val="a7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424D">
        <w:rPr>
          <w:rFonts w:ascii="Times New Roman" w:hAnsi="Times New Roman"/>
          <w:sz w:val="28"/>
          <w:szCs w:val="28"/>
        </w:rPr>
        <w:t>Оказани</w:t>
      </w:r>
      <w:r>
        <w:rPr>
          <w:rFonts w:ascii="Times New Roman" w:hAnsi="Times New Roman"/>
          <w:sz w:val="28"/>
          <w:szCs w:val="28"/>
        </w:rPr>
        <w:t xml:space="preserve">е платных услуг осуществляется </w:t>
      </w:r>
      <w:r w:rsidRPr="00F2424D">
        <w:rPr>
          <w:rFonts w:ascii="Times New Roman" w:hAnsi="Times New Roman"/>
          <w:sz w:val="28"/>
          <w:szCs w:val="28"/>
        </w:rPr>
        <w:t>персоналом в свободное от основной работы время.</w:t>
      </w:r>
    </w:p>
    <w:p w:rsidR="00B77EF3" w:rsidRPr="00F2424D" w:rsidRDefault="00B77EF3" w:rsidP="008B75E6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424D">
        <w:rPr>
          <w:rFonts w:ascii="Times New Roman" w:hAnsi="Times New Roman"/>
          <w:sz w:val="28"/>
          <w:szCs w:val="28"/>
        </w:rPr>
        <w:t>Оказание платных социальных услуг в основное рабочее время персонала допускается в порядке исключения (при условии выполнения специалистами объемов гарантированных государством социальных услуг согласно перечню):</w:t>
      </w:r>
    </w:p>
    <w:p w:rsidR="00B77EF3" w:rsidRPr="00F2424D" w:rsidRDefault="00B77EF3" w:rsidP="008B75E6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424D">
        <w:rPr>
          <w:rFonts w:ascii="Times New Roman" w:hAnsi="Times New Roman"/>
          <w:sz w:val="28"/>
          <w:szCs w:val="28"/>
        </w:rPr>
        <w:t>- в случаях, когда технология их проведения ограничена рамками основного рабочего времени учреждения. Часы работы персонала, оказывающего платные услуги во время основной работы, продлеваются на время, затраченное на их предоставление;</w:t>
      </w:r>
    </w:p>
    <w:p w:rsidR="00B77EF3" w:rsidRPr="00F2424D" w:rsidRDefault="00B77EF3" w:rsidP="008B75E6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424D">
        <w:rPr>
          <w:rFonts w:ascii="Times New Roman" w:hAnsi="Times New Roman"/>
          <w:sz w:val="28"/>
          <w:szCs w:val="28"/>
        </w:rPr>
        <w:t>- в случаях, когда условия работы за счет интенсивности труда позволяют оказывать платные услуги без ущерба для оказания бесплатной социальной помощи.</w:t>
      </w:r>
    </w:p>
    <w:p w:rsidR="00B77EF3" w:rsidRPr="00F2424D" w:rsidRDefault="00B77EF3" w:rsidP="008B75E6">
      <w:pPr>
        <w:pStyle w:val="a7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424D">
        <w:rPr>
          <w:rFonts w:ascii="Times New Roman" w:hAnsi="Times New Roman"/>
          <w:sz w:val="28"/>
          <w:szCs w:val="28"/>
        </w:rPr>
        <w:t>При необходимости оформляются трудовые отношения с работниками, занятыми в предоставлении платных услуг.</w:t>
      </w:r>
    </w:p>
    <w:p w:rsidR="00B77EF3" w:rsidRPr="00F2424D" w:rsidRDefault="00B77EF3" w:rsidP="008B75E6">
      <w:pPr>
        <w:pStyle w:val="a7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24D">
        <w:rPr>
          <w:rFonts w:ascii="Times New Roman" w:hAnsi="Times New Roman" w:cs="Times New Roman"/>
          <w:sz w:val="28"/>
          <w:szCs w:val="28"/>
        </w:rPr>
        <w:t>Учреждение формирует перечень платных услуг по установленным формам, производит расчет стоимости платных услуг. Перечень и цены на платные услуги утверждаются директором Учреждения.</w:t>
      </w:r>
    </w:p>
    <w:p w:rsidR="00B94262" w:rsidRDefault="00B94262" w:rsidP="00843D0B">
      <w:pPr>
        <w:pStyle w:val="2"/>
        <w:shd w:val="clear" w:color="auto" w:fill="auto"/>
        <w:tabs>
          <w:tab w:val="right" w:pos="10474"/>
        </w:tabs>
        <w:spacing w:before="0" w:after="0" w:line="240" w:lineRule="auto"/>
        <w:ind w:firstLine="567"/>
        <w:rPr>
          <w:b/>
          <w:spacing w:val="0"/>
          <w:sz w:val="28"/>
          <w:szCs w:val="28"/>
        </w:rPr>
      </w:pPr>
      <w:bookmarkStart w:id="1" w:name="bookmark3"/>
    </w:p>
    <w:p w:rsidR="00B77EF3" w:rsidRPr="00F2424D" w:rsidRDefault="00B77EF3" w:rsidP="00843D0B">
      <w:pPr>
        <w:pStyle w:val="2"/>
        <w:shd w:val="clear" w:color="auto" w:fill="auto"/>
        <w:tabs>
          <w:tab w:val="right" w:pos="10474"/>
        </w:tabs>
        <w:spacing w:before="0" w:after="0" w:line="240" w:lineRule="auto"/>
        <w:ind w:firstLine="567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2. </w:t>
      </w:r>
      <w:r w:rsidRPr="00F2424D">
        <w:rPr>
          <w:b/>
          <w:spacing w:val="0"/>
          <w:sz w:val="28"/>
          <w:szCs w:val="28"/>
        </w:rPr>
        <w:t>По</w:t>
      </w:r>
      <w:r>
        <w:rPr>
          <w:b/>
          <w:spacing w:val="0"/>
          <w:sz w:val="28"/>
          <w:szCs w:val="28"/>
        </w:rPr>
        <w:t xml:space="preserve">рядок и условия предоставления </w:t>
      </w:r>
      <w:r w:rsidRPr="00F2424D">
        <w:rPr>
          <w:b/>
          <w:spacing w:val="0"/>
          <w:sz w:val="28"/>
          <w:szCs w:val="28"/>
        </w:rPr>
        <w:t>платных услуг</w:t>
      </w:r>
      <w:bookmarkEnd w:id="1"/>
    </w:p>
    <w:p w:rsidR="00B77EF3" w:rsidRPr="00F2424D" w:rsidRDefault="00B77EF3" w:rsidP="008B75E6">
      <w:pPr>
        <w:pStyle w:val="2"/>
        <w:shd w:val="clear" w:color="auto" w:fill="auto"/>
        <w:tabs>
          <w:tab w:val="left" w:pos="1134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2.1.</w:t>
      </w:r>
      <w:r w:rsidRPr="00F2424D">
        <w:rPr>
          <w:spacing w:val="0"/>
          <w:sz w:val="28"/>
          <w:szCs w:val="28"/>
        </w:rPr>
        <w:t xml:space="preserve"> Учреждение самостоятельно определяет возможность оказани</w:t>
      </w:r>
      <w:r>
        <w:rPr>
          <w:spacing w:val="0"/>
          <w:sz w:val="28"/>
          <w:szCs w:val="28"/>
        </w:rPr>
        <w:t>я</w:t>
      </w:r>
      <w:r w:rsidRPr="00F2424D">
        <w:rPr>
          <w:spacing w:val="0"/>
          <w:sz w:val="28"/>
          <w:szCs w:val="28"/>
        </w:rPr>
        <w:t xml:space="preserve"> платных услуг и их перечень в зависимости от материально-технической оснащенности, численного состава и квалификации персонала, наличия соответствующей лицензии на деятельность, подлежащую обязательному лицензированию, спроса на услуги.</w:t>
      </w:r>
    </w:p>
    <w:p w:rsidR="00B77EF3" w:rsidRPr="00F2424D" w:rsidRDefault="00B77EF3" w:rsidP="008B75E6">
      <w:pPr>
        <w:pStyle w:val="2"/>
        <w:shd w:val="clear" w:color="auto" w:fill="auto"/>
        <w:tabs>
          <w:tab w:val="left" w:pos="1134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2.2.</w:t>
      </w:r>
      <w:r w:rsidRPr="00F2424D">
        <w:rPr>
          <w:spacing w:val="0"/>
          <w:sz w:val="28"/>
          <w:szCs w:val="28"/>
        </w:rPr>
        <w:t xml:space="preserve"> Платные услуги могут предоставляться в постоянном, временном (от 1 до 3 месяцев) и разовом порядке.</w:t>
      </w:r>
    </w:p>
    <w:p w:rsidR="00B77EF3" w:rsidRPr="00F2424D" w:rsidRDefault="00B77EF3" w:rsidP="008B75E6">
      <w:pPr>
        <w:pStyle w:val="2"/>
        <w:shd w:val="clear" w:color="auto" w:fill="auto"/>
        <w:tabs>
          <w:tab w:val="left" w:pos="1134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2.3. </w:t>
      </w:r>
      <w:r w:rsidRPr="00F2424D">
        <w:rPr>
          <w:spacing w:val="0"/>
          <w:sz w:val="28"/>
          <w:szCs w:val="28"/>
        </w:rPr>
        <w:t>При предоставлении платных услуг заключается дого</w:t>
      </w:r>
      <w:r>
        <w:rPr>
          <w:spacing w:val="0"/>
          <w:sz w:val="28"/>
          <w:szCs w:val="28"/>
        </w:rPr>
        <w:t xml:space="preserve">вор между гражданами, юридическими лицами </w:t>
      </w:r>
      <w:r w:rsidRPr="00F2424D">
        <w:rPr>
          <w:spacing w:val="0"/>
          <w:sz w:val="28"/>
          <w:szCs w:val="28"/>
        </w:rPr>
        <w:t>и Учреждение</w:t>
      </w:r>
      <w:r>
        <w:rPr>
          <w:spacing w:val="0"/>
          <w:sz w:val="28"/>
          <w:szCs w:val="28"/>
        </w:rPr>
        <w:t>м (Форма договора - Приложение 5</w:t>
      </w:r>
      <w:r w:rsidRPr="00F2424D">
        <w:rPr>
          <w:spacing w:val="0"/>
          <w:sz w:val="28"/>
          <w:szCs w:val="28"/>
        </w:rPr>
        <w:t xml:space="preserve"> к Порядку).</w:t>
      </w:r>
    </w:p>
    <w:p w:rsidR="00B77EF3" w:rsidRPr="00F2424D" w:rsidRDefault="00B77EF3" w:rsidP="008B75E6">
      <w:pPr>
        <w:pStyle w:val="2"/>
        <w:shd w:val="clear" w:color="auto" w:fill="auto"/>
        <w:spacing w:before="0" w:after="0" w:line="240" w:lineRule="auto"/>
        <w:ind w:firstLine="567"/>
        <w:jc w:val="both"/>
        <w:rPr>
          <w:spacing w:val="0"/>
          <w:sz w:val="28"/>
          <w:szCs w:val="28"/>
        </w:rPr>
      </w:pPr>
      <w:r w:rsidRPr="00F2424D">
        <w:rPr>
          <w:spacing w:val="0"/>
          <w:sz w:val="28"/>
          <w:szCs w:val="28"/>
        </w:rPr>
        <w:t>Заключение, изменение и расторжение договора осуществляется в соответствии с действующим законодательством.</w:t>
      </w:r>
    </w:p>
    <w:p w:rsidR="00B77EF3" w:rsidRPr="00F2424D" w:rsidRDefault="00B77EF3" w:rsidP="008B75E6">
      <w:pPr>
        <w:pStyle w:val="2"/>
        <w:shd w:val="clear" w:color="auto" w:fill="auto"/>
        <w:spacing w:before="0" w:after="0" w:line="240" w:lineRule="auto"/>
        <w:ind w:firstLine="567"/>
        <w:jc w:val="both"/>
        <w:rPr>
          <w:spacing w:val="0"/>
          <w:sz w:val="28"/>
          <w:szCs w:val="28"/>
        </w:rPr>
      </w:pPr>
      <w:r w:rsidRPr="00F2424D">
        <w:rPr>
          <w:spacing w:val="0"/>
          <w:sz w:val="28"/>
          <w:szCs w:val="28"/>
        </w:rPr>
        <w:t>В договоре на предоставление платных услуг указываются:</w:t>
      </w:r>
    </w:p>
    <w:p w:rsidR="00B77EF3" w:rsidRPr="00F2424D" w:rsidRDefault="00B77EF3" w:rsidP="008B75E6">
      <w:pPr>
        <w:pStyle w:val="2"/>
        <w:shd w:val="clear" w:color="auto" w:fill="auto"/>
        <w:spacing w:before="0" w:after="0" w:line="240" w:lineRule="auto"/>
        <w:ind w:firstLine="567"/>
        <w:jc w:val="both"/>
        <w:rPr>
          <w:spacing w:val="0"/>
          <w:sz w:val="28"/>
          <w:szCs w:val="28"/>
        </w:rPr>
      </w:pPr>
      <w:r w:rsidRPr="00F2424D">
        <w:rPr>
          <w:spacing w:val="0"/>
          <w:sz w:val="28"/>
          <w:szCs w:val="28"/>
        </w:rPr>
        <w:t>перечень (виды) платных услуг; сроки, в которые они должны быть предоставлены; их стоимость и порядок оплаты; обязанности и ответственность сторон; а также другие условия, определяемые сторонами.</w:t>
      </w:r>
    </w:p>
    <w:p w:rsidR="00B77EF3" w:rsidRPr="00F2424D" w:rsidRDefault="00B77EF3" w:rsidP="008B75E6">
      <w:pPr>
        <w:pStyle w:val="2"/>
        <w:shd w:val="clear" w:color="auto" w:fill="auto"/>
        <w:spacing w:before="0" w:after="0" w:line="240" w:lineRule="auto"/>
        <w:ind w:firstLine="567"/>
        <w:jc w:val="both"/>
        <w:rPr>
          <w:spacing w:val="0"/>
          <w:sz w:val="28"/>
          <w:szCs w:val="28"/>
        </w:rPr>
      </w:pPr>
      <w:r w:rsidRPr="00F2424D">
        <w:rPr>
          <w:spacing w:val="0"/>
          <w:sz w:val="28"/>
          <w:szCs w:val="28"/>
        </w:rPr>
        <w:lastRenderedPageBreak/>
        <w:t>Договор составляется в двух экземплярах.</w:t>
      </w:r>
    </w:p>
    <w:p w:rsidR="00B77EF3" w:rsidRPr="00E56C53" w:rsidRDefault="00B77EF3" w:rsidP="00E56C53">
      <w:pPr>
        <w:pStyle w:val="2"/>
        <w:shd w:val="clear" w:color="auto" w:fill="auto"/>
        <w:spacing w:before="0" w:after="0" w:line="240" w:lineRule="auto"/>
        <w:ind w:firstLine="567"/>
        <w:jc w:val="both"/>
        <w:rPr>
          <w:spacing w:val="0"/>
          <w:sz w:val="28"/>
          <w:szCs w:val="28"/>
        </w:rPr>
      </w:pPr>
      <w:r w:rsidRPr="00E56C53">
        <w:rPr>
          <w:sz w:val="28"/>
          <w:szCs w:val="28"/>
        </w:rPr>
        <w:t xml:space="preserve">Подписанный обеими сторонами договор заверяется печатью и регистрируется в </w:t>
      </w:r>
      <w:r w:rsidRPr="00E56C53">
        <w:rPr>
          <w:rStyle w:val="1"/>
          <w:b w:val="0"/>
          <w:bCs/>
          <w:i w:val="0"/>
          <w:iCs/>
          <w:spacing w:val="0"/>
          <w:sz w:val="28"/>
          <w:szCs w:val="28"/>
        </w:rPr>
        <w:t>журнале регистрации договоров</w:t>
      </w:r>
      <w:r w:rsidRPr="00E56C53">
        <w:rPr>
          <w:sz w:val="28"/>
          <w:szCs w:val="28"/>
        </w:rPr>
        <w:t xml:space="preserve"> на предоставление платных услуг.</w:t>
      </w:r>
    </w:p>
    <w:p w:rsidR="00B77EF3" w:rsidRPr="00F2424D" w:rsidRDefault="00B77EF3" w:rsidP="008B75E6">
      <w:pPr>
        <w:pStyle w:val="2"/>
        <w:shd w:val="clear" w:color="auto" w:fill="auto"/>
        <w:tabs>
          <w:tab w:val="left" w:pos="1134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2.4.</w:t>
      </w:r>
      <w:r w:rsidRPr="00F2424D">
        <w:rPr>
          <w:spacing w:val="0"/>
          <w:sz w:val="28"/>
          <w:szCs w:val="28"/>
        </w:rPr>
        <w:t xml:space="preserve"> Учреждение и граждане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B77EF3" w:rsidRPr="00F2424D" w:rsidRDefault="00B77EF3" w:rsidP="008B75E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pacing w:val="0"/>
          <w:sz w:val="28"/>
          <w:szCs w:val="28"/>
        </w:rPr>
      </w:pPr>
      <w:r w:rsidRPr="00F2424D">
        <w:rPr>
          <w:spacing w:val="0"/>
          <w:sz w:val="28"/>
          <w:szCs w:val="28"/>
        </w:rPr>
        <w:t>Претензии и споры, возникшие между Учреждением и гражданином, разрешаются по соглашению сторон. В случае не достижения соглашения споры разрешаются в судебном порядке.</w:t>
      </w:r>
    </w:p>
    <w:p w:rsidR="00B77EF3" w:rsidRPr="00F2424D" w:rsidRDefault="00B77EF3" w:rsidP="008B75E6">
      <w:pPr>
        <w:pStyle w:val="2"/>
        <w:shd w:val="clear" w:color="auto" w:fill="auto"/>
        <w:tabs>
          <w:tab w:val="left" w:pos="1134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2.5.</w:t>
      </w:r>
      <w:r w:rsidRPr="00F2424D">
        <w:rPr>
          <w:spacing w:val="0"/>
          <w:sz w:val="28"/>
          <w:szCs w:val="28"/>
        </w:rPr>
        <w:t xml:space="preserve"> Учреждение обеспечивает информирование и консультирование граждан о порядке и условиях предоставления платных услуг, знакомит с перечнем и содержанием предоставляемых им платных услуг.</w:t>
      </w:r>
    </w:p>
    <w:p w:rsidR="00B77EF3" w:rsidRPr="00F2424D" w:rsidRDefault="00B77EF3" w:rsidP="008B75E6">
      <w:pPr>
        <w:pStyle w:val="2"/>
        <w:shd w:val="clear" w:color="auto" w:fill="auto"/>
        <w:tabs>
          <w:tab w:val="left" w:pos="127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2.6.</w:t>
      </w:r>
      <w:r w:rsidRPr="00F2424D">
        <w:rPr>
          <w:spacing w:val="0"/>
          <w:sz w:val="28"/>
          <w:szCs w:val="28"/>
        </w:rPr>
        <w:t xml:space="preserve"> При получении платных услуг граждане имеют право </w:t>
      </w:r>
      <w:proofErr w:type="gramStart"/>
      <w:r w:rsidRPr="00F2424D">
        <w:rPr>
          <w:spacing w:val="0"/>
          <w:sz w:val="28"/>
          <w:szCs w:val="28"/>
        </w:rPr>
        <w:t>на</w:t>
      </w:r>
      <w:proofErr w:type="gramEnd"/>
      <w:r w:rsidRPr="00F2424D">
        <w:rPr>
          <w:spacing w:val="0"/>
          <w:sz w:val="28"/>
          <w:szCs w:val="28"/>
        </w:rPr>
        <w:t>:</w:t>
      </w:r>
    </w:p>
    <w:p w:rsidR="00B77EF3" w:rsidRPr="00F2424D" w:rsidRDefault="00B77EF3" w:rsidP="008B75E6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firstLine="567"/>
        <w:jc w:val="both"/>
        <w:rPr>
          <w:spacing w:val="0"/>
          <w:sz w:val="28"/>
          <w:szCs w:val="28"/>
        </w:rPr>
      </w:pPr>
      <w:r w:rsidRPr="00F2424D">
        <w:rPr>
          <w:spacing w:val="0"/>
          <w:sz w:val="28"/>
          <w:szCs w:val="28"/>
        </w:rPr>
        <w:t xml:space="preserve"> информацию о своих правах, обязанностях, порядке и условиях предоставления платных услуг;</w:t>
      </w:r>
    </w:p>
    <w:p w:rsidR="00B77EF3" w:rsidRPr="00F2424D" w:rsidRDefault="00B77EF3" w:rsidP="008B75E6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firstLine="567"/>
        <w:jc w:val="both"/>
        <w:rPr>
          <w:spacing w:val="0"/>
          <w:sz w:val="28"/>
          <w:szCs w:val="28"/>
        </w:rPr>
      </w:pPr>
      <w:r w:rsidRPr="00F2424D">
        <w:rPr>
          <w:spacing w:val="0"/>
          <w:sz w:val="28"/>
          <w:szCs w:val="28"/>
        </w:rPr>
        <w:t xml:space="preserve"> конфиденциальность информации личного характера, ставшей известной работникам Учреждения при оказании услуг;</w:t>
      </w:r>
    </w:p>
    <w:p w:rsidR="00B77EF3" w:rsidRPr="00F2424D" w:rsidRDefault="00B77EF3" w:rsidP="008B75E6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firstLine="567"/>
        <w:jc w:val="both"/>
        <w:rPr>
          <w:spacing w:val="0"/>
          <w:sz w:val="28"/>
          <w:szCs w:val="28"/>
        </w:rPr>
      </w:pPr>
      <w:r w:rsidRPr="00F2424D">
        <w:rPr>
          <w:spacing w:val="0"/>
          <w:sz w:val="28"/>
          <w:szCs w:val="28"/>
        </w:rPr>
        <w:t xml:space="preserve"> уважительное и гуманно</w:t>
      </w:r>
      <w:r>
        <w:rPr>
          <w:spacing w:val="0"/>
          <w:sz w:val="28"/>
          <w:szCs w:val="28"/>
        </w:rPr>
        <w:t>е отношение со стороны работников</w:t>
      </w:r>
      <w:r w:rsidRPr="00F2424D">
        <w:rPr>
          <w:spacing w:val="0"/>
          <w:sz w:val="28"/>
          <w:szCs w:val="28"/>
        </w:rPr>
        <w:t xml:space="preserve"> Учреждения.</w:t>
      </w:r>
    </w:p>
    <w:p w:rsidR="00B77EF3" w:rsidRPr="00F2424D" w:rsidRDefault="00B77EF3" w:rsidP="008B75E6">
      <w:pPr>
        <w:pStyle w:val="2"/>
        <w:shd w:val="clear" w:color="auto" w:fill="auto"/>
        <w:tabs>
          <w:tab w:val="left" w:pos="127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2.7. </w:t>
      </w:r>
      <w:r w:rsidRPr="00F2424D">
        <w:rPr>
          <w:spacing w:val="0"/>
          <w:sz w:val="28"/>
          <w:szCs w:val="28"/>
        </w:rPr>
        <w:t>Учреждение обязано организовывать регулярный и эффективный контроль качества предоставления платных услуг.</w:t>
      </w:r>
    </w:p>
    <w:p w:rsidR="00B94262" w:rsidRDefault="00B94262" w:rsidP="007237E8">
      <w:pPr>
        <w:widowControl w:val="0"/>
        <w:shd w:val="clear" w:color="auto" w:fill="FFFFFF"/>
        <w:tabs>
          <w:tab w:val="left" w:pos="696"/>
        </w:tabs>
        <w:autoSpaceDE w:val="0"/>
        <w:ind w:left="180"/>
        <w:jc w:val="center"/>
        <w:rPr>
          <w:b/>
          <w:sz w:val="28"/>
          <w:szCs w:val="28"/>
        </w:rPr>
      </w:pPr>
    </w:p>
    <w:p w:rsidR="00B77EF3" w:rsidRPr="00B851B1" w:rsidRDefault="00B77EF3" w:rsidP="007237E8">
      <w:pPr>
        <w:widowControl w:val="0"/>
        <w:shd w:val="clear" w:color="auto" w:fill="FFFFFF"/>
        <w:tabs>
          <w:tab w:val="left" w:pos="696"/>
        </w:tabs>
        <w:autoSpaceDE w:val="0"/>
        <w:ind w:left="180"/>
        <w:jc w:val="center"/>
        <w:rPr>
          <w:b/>
          <w:sz w:val="28"/>
          <w:szCs w:val="28"/>
        </w:rPr>
      </w:pPr>
      <w:r w:rsidRPr="007237E8">
        <w:rPr>
          <w:b/>
          <w:sz w:val="28"/>
          <w:szCs w:val="28"/>
        </w:rPr>
        <w:t>3.</w:t>
      </w:r>
      <w:r>
        <w:t xml:space="preserve"> </w:t>
      </w:r>
      <w:r w:rsidRPr="00B851B1">
        <w:rPr>
          <w:b/>
          <w:sz w:val="28"/>
          <w:szCs w:val="28"/>
        </w:rPr>
        <w:t xml:space="preserve">Порядок зачисления граждан в учреждение для оказания платных услуг по </w:t>
      </w:r>
      <w:r w:rsidRPr="00B851B1">
        <w:rPr>
          <w:b/>
          <w:bCs/>
          <w:sz w:val="28"/>
          <w:szCs w:val="28"/>
        </w:rPr>
        <w:t xml:space="preserve">временному содержанию клиентов </w:t>
      </w:r>
      <w:r w:rsidRPr="00B851B1">
        <w:rPr>
          <w:b/>
          <w:sz w:val="28"/>
          <w:szCs w:val="28"/>
        </w:rPr>
        <w:t>(круглосуточное проживание сверх государственного задания) и отчисления их из учреждения</w:t>
      </w:r>
    </w:p>
    <w:p w:rsidR="00B77EF3" w:rsidRPr="00F2424D" w:rsidRDefault="00B77EF3" w:rsidP="008B75E6">
      <w:pPr>
        <w:pStyle w:val="2"/>
        <w:numPr>
          <w:ilvl w:val="1"/>
          <w:numId w:val="14"/>
        </w:numPr>
        <w:shd w:val="clear" w:color="auto" w:fill="auto"/>
        <w:tabs>
          <w:tab w:val="left" w:pos="993"/>
          <w:tab w:val="left" w:pos="1134"/>
          <w:tab w:val="left" w:pos="1290"/>
        </w:tabs>
        <w:spacing w:before="0" w:after="0" w:line="240" w:lineRule="auto"/>
        <w:ind w:left="57" w:firstLine="567"/>
        <w:jc w:val="both"/>
        <w:rPr>
          <w:spacing w:val="0"/>
          <w:sz w:val="28"/>
          <w:szCs w:val="28"/>
        </w:rPr>
      </w:pPr>
      <w:r w:rsidRPr="00F2424D">
        <w:rPr>
          <w:spacing w:val="0"/>
          <w:sz w:val="28"/>
          <w:szCs w:val="28"/>
        </w:rPr>
        <w:t xml:space="preserve"> Заказчик, или непосредственно потребитель для заключения договора о предоставлении платных услуг предоставляют в учреждение следующие документы:</w:t>
      </w:r>
    </w:p>
    <w:p w:rsidR="00B77EF3" w:rsidRPr="00F2424D" w:rsidRDefault="00B77EF3" w:rsidP="008B75E6">
      <w:pPr>
        <w:pStyle w:val="2"/>
        <w:shd w:val="clear" w:color="auto" w:fill="auto"/>
        <w:tabs>
          <w:tab w:val="left" w:pos="851"/>
          <w:tab w:val="left" w:pos="993"/>
          <w:tab w:val="left" w:pos="1134"/>
          <w:tab w:val="left" w:pos="1290"/>
        </w:tabs>
        <w:spacing w:before="0" w:after="0" w:line="240" w:lineRule="auto"/>
        <w:ind w:left="57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3.1.1. М</w:t>
      </w:r>
      <w:r w:rsidRPr="00F2424D">
        <w:rPr>
          <w:spacing w:val="0"/>
          <w:sz w:val="28"/>
          <w:szCs w:val="28"/>
        </w:rPr>
        <w:t>едицинск</w:t>
      </w:r>
      <w:r>
        <w:rPr>
          <w:spacing w:val="0"/>
          <w:sz w:val="28"/>
          <w:szCs w:val="28"/>
        </w:rPr>
        <w:t>ую</w:t>
      </w:r>
      <w:r w:rsidRPr="00F2424D">
        <w:rPr>
          <w:spacing w:val="0"/>
          <w:sz w:val="28"/>
          <w:szCs w:val="28"/>
        </w:rPr>
        <w:t xml:space="preserve"> карт</w:t>
      </w:r>
      <w:r>
        <w:rPr>
          <w:spacing w:val="0"/>
          <w:sz w:val="28"/>
          <w:szCs w:val="28"/>
        </w:rPr>
        <w:t>у</w:t>
      </w:r>
      <w:r w:rsidRPr="00F2424D">
        <w:rPr>
          <w:spacing w:val="0"/>
          <w:sz w:val="28"/>
          <w:szCs w:val="28"/>
        </w:rPr>
        <w:t xml:space="preserve"> или выписк</w:t>
      </w:r>
      <w:r>
        <w:rPr>
          <w:spacing w:val="0"/>
          <w:sz w:val="28"/>
          <w:szCs w:val="28"/>
        </w:rPr>
        <w:t>у</w:t>
      </w:r>
      <w:r w:rsidRPr="00F2424D">
        <w:rPr>
          <w:spacing w:val="0"/>
          <w:sz w:val="28"/>
          <w:szCs w:val="28"/>
        </w:rPr>
        <w:t xml:space="preserve"> из истории болезни с осмотрами врачей-специалистов (</w:t>
      </w:r>
      <w:r w:rsidR="00172CE7" w:rsidRPr="00F2424D">
        <w:rPr>
          <w:spacing w:val="0"/>
          <w:sz w:val="28"/>
          <w:szCs w:val="28"/>
        </w:rPr>
        <w:t>психиатр</w:t>
      </w:r>
      <w:r w:rsidR="00172CE7">
        <w:rPr>
          <w:spacing w:val="0"/>
          <w:sz w:val="28"/>
          <w:szCs w:val="28"/>
        </w:rPr>
        <w:t>,</w:t>
      </w:r>
      <w:r w:rsidR="00172CE7" w:rsidRPr="00F2424D">
        <w:rPr>
          <w:spacing w:val="0"/>
          <w:sz w:val="28"/>
          <w:szCs w:val="28"/>
        </w:rPr>
        <w:t xml:space="preserve"> </w:t>
      </w:r>
      <w:r w:rsidRPr="00F2424D">
        <w:rPr>
          <w:spacing w:val="0"/>
          <w:sz w:val="28"/>
          <w:szCs w:val="28"/>
        </w:rPr>
        <w:t xml:space="preserve">терапевт, </w:t>
      </w:r>
      <w:r w:rsidR="00172CE7" w:rsidRPr="00F2424D">
        <w:rPr>
          <w:spacing w:val="0"/>
          <w:sz w:val="28"/>
          <w:szCs w:val="28"/>
        </w:rPr>
        <w:t>невролог</w:t>
      </w:r>
      <w:r w:rsidR="00172CE7">
        <w:rPr>
          <w:spacing w:val="0"/>
          <w:sz w:val="28"/>
          <w:szCs w:val="28"/>
        </w:rPr>
        <w:t>,</w:t>
      </w:r>
      <w:r w:rsidR="00172CE7" w:rsidRPr="00F2424D">
        <w:rPr>
          <w:spacing w:val="0"/>
          <w:sz w:val="28"/>
          <w:szCs w:val="28"/>
        </w:rPr>
        <w:t xml:space="preserve"> </w:t>
      </w:r>
      <w:r w:rsidRPr="00F2424D">
        <w:rPr>
          <w:spacing w:val="0"/>
          <w:sz w:val="28"/>
          <w:szCs w:val="28"/>
        </w:rPr>
        <w:t>хирург, дерматолог, отоларинголог, окулист, гинеколог у женщин</w:t>
      </w:r>
      <w:r>
        <w:rPr>
          <w:spacing w:val="0"/>
          <w:sz w:val="28"/>
          <w:szCs w:val="28"/>
        </w:rPr>
        <w:t xml:space="preserve"> и др.</w:t>
      </w:r>
      <w:r w:rsidRPr="00F2424D">
        <w:rPr>
          <w:spacing w:val="0"/>
          <w:sz w:val="28"/>
          <w:szCs w:val="28"/>
        </w:rPr>
        <w:t>).</w:t>
      </w:r>
    </w:p>
    <w:p w:rsidR="00B77EF3" w:rsidRDefault="00B77EF3" w:rsidP="00CC6055">
      <w:pPr>
        <w:pStyle w:val="a7"/>
        <w:tabs>
          <w:tab w:val="left" w:pos="851"/>
          <w:tab w:val="left" w:pos="993"/>
        </w:tabs>
        <w:spacing w:after="0" w:line="240" w:lineRule="auto"/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С</w:t>
      </w:r>
      <w:r w:rsidRPr="00F2424D">
        <w:rPr>
          <w:rFonts w:ascii="Times New Roman" w:hAnsi="Times New Roman" w:cs="Times New Roman"/>
          <w:sz w:val="28"/>
          <w:szCs w:val="28"/>
        </w:rPr>
        <w:t xml:space="preserve">ведения о профилактическом обследовании </w:t>
      </w:r>
      <w:proofErr w:type="gramStart"/>
      <w:r w:rsidRPr="00F242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424D">
        <w:rPr>
          <w:rFonts w:ascii="Times New Roman" w:hAnsi="Times New Roman" w:cs="Times New Roman"/>
          <w:sz w:val="28"/>
          <w:szCs w:val="28"/>
        </w:rPr>
        <w:t>:</w:t>
      </w:r>
    </w:p>
    <w:p w:rsidR="00B77EF3" w:rsidRDefault="00B77EF3" w:rsidP="00CC6055">
      <w:pPr>
        <w:pStyle w:val="a7"/>
        <w:tabs>
          <w:tab w:val="left" w:pos="851"/>
          <w:tab w:val="left" w:pos="993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F2424D">
        <w:rPr>
          <w:rFonts w:ascii="Times New Roman" w:hAnsi="Times New Roman" w:cs="Times New Roman"/>
          <w:sz w:val="28"/>
          <w:szCs w:val="28"/>
        </w:rPr>
        <w:t xml:space="preserve">- туберкулез (флюорография, результаты действительны в течение </w:t>
      </w:r>
      <w:r w:rsidR="00172CE7">
        <w:rPr>
          <w:rFonts w:ascii="Times New Roman" w:hAnsi="Times New Roman" w:cs="Times New Roman"/>
          <w:sz w:val="28"/>
          <w:szCs w:val="28"/>
        </w:rPr>
        <w:t>6 мес.</w:t>
      </w:r>
      <w:r w:rsidRPr="00F2424D">
        <w:rPr>
          <w:rFonts w:ascii="Times New Roman" w:hAnsi="Times New Roman" w:cs="Times New Roman"/>
          <w:sz w:val="28"/>
          <w:szCs w:val="28"/>
        </w:rPr>
        <w:t>);</w:t>
      </w:r>
    </w:p>
    <w:p w:rsidR="00B77EF3" w:rsidRDefault="00B77EF3" w:rsidP="00CC6055">
      <w:pPr>
        <w:pStyle w:val="a7"/>
        <w:tabs>
          <w:tab w:val="left" w:pos="851"/>
          <w:tab w:val="left" w:pos="993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F2424D">
        <w:rPr>
          <w:rFonts w:ascii="Times New Roman" w:hAnsi="Times New Roman" w:cs="Times New Roman"/>
          <w:sz w:val="28"/>
          <w:szCs w:val="28"/>
        </w:rPr>
        <w:t>- кишечные инфекции и дифтерию (результаты действительны в течение 2 недель с момента забора материала для исследований);</w:t>
      </w:r>
    </w:p>
    <w:p w:rsidR="00172CE7" w:rsidRDefault="00172CE7" w:rsidP="00CC6055">
      <w:pPr>
        <w:pStyle w:val="a7"/>
        <w:tabs>
          <w:tab w:val="left" w:pos="851"/>
          <w:tab w:val="left" w:pos="993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мазки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72CE7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2424D">
        <w:rPr>
          <w:rFonts w:ascii="Times New Roman" w:hAnsi="Times New Roman" w:cs="Times New Roman"/>
          <w:sz w:val="28"/>
          <w:szCs w:val="28"/>
        </w:rPr>
        <w:t xml:space="preserve">результаты действительны в течение </w:t>
      </w:r>
      <w:r>
        <w:rPr>
          <w:rFonts w:ascii="Times New Roman" w:hAnsi="Times New Roman" w:cs="Times New Roman"/>
          <w:sz w:val="28"/>
          <w:szCs w:val="28"/>
        </w:rPr>
        <w:t>3-х дней</w:t>
      </w:r>
      <w:r w:rsidRPr="00F2424D">
        <w:rPr>
          <w:rFonts w:ascii="Times New Roman" w:hAnsi="Times New Roman" w:cs="Times New Roman"/>
          <w:sz w:val="28"/>
          <w:szCs w:val="28"/>
        </w:rPr>
        <w:t xml:space="preserve"> с момента забора материала для исследований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77EF3" w:rsidRDefault="00B77EF3" w:rsidP="00CC6055">
      <w:pPr>
        <w:pStyle w:val="a7"/>
        <w:tabs>
          <w:tab w:val="left" w:pos="851"/>
          <w:tab w:val="left" w:pos="993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F2424D">
        <w:rPr>
          <w:rFonts w:ascii="Times New Roman" w:hAnsi="Times New Roman" w:cs="Times New Roman"/>
          <w:sz w:val="28"/>
          <w:szCs w:val="28"/>
        </w:rPr>
        <w:t xml:space="preserve">- инфекции, передающиеся половым путем (кровь на </w:t>
      </w:r>
      <w:r w:rsidRPr="00F2424D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F2424D">
        <w:rPr>
          <w:rFonts w:ascii="Times New Roman" w:hAnsi="Times New Roman" w:cs="Times New Roman"/>
          <w:sz w:val="28"/>
          <w:szCs w:val="28"/>
        </w:rPr>
        <w:t xml:space="preserve"> и ф.50);</w:t>
      </w:r>
    </w:p>
    <w:p w:rsidR="00172CE7" w:rsidRDefault="00B77EF3" w:rsidP="00172CE7">
      <w:pPr>
        <w:pStyle w:val="a7"/>
        <w:tabs>
          <w:tab w:val="left" w:pos="851"/>
          <w:tab w:val="left" w:pos="993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маркеры гепатитов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С;</w:t>
      </w:r>
    </w:p>
    <w:p w:rsidR="00B77EF3" w:rsidRDefault="00172CE7" w:rsidP="00172CE7">
      <w:pPr>
        <w:pStyle w:val="a7"/>
        <w:tabs>
          <w:tab w:val="left" w:pos="851"/>
          <w:tab w:val="left" w:pos="993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3.1.3. С</w:t>
      </w:r>
      <w:r w:rsidR="00B77EF3" w:rsidRPr="00F2424D">
        <w:rPr>
          <w:rFonts w:ascii="Times New Roman" w:hAnsi="Times New Roman" w:cs="Times New Roman"/>
          <w:sz w:val="28"/>
          <w:szCs w:val="28"/>
        </w:rPr>
        <w:t>ведения</w:t>
      </w:r>
      <w:r w:rsidR="00B77EF3">
        <w:rPr>
          <w:rFonts w:ascii="Times New Roman" w:hAnsi="Times New Roman" w:cs="Times New Roman"/>
          <w:sz w:val="28"/>
          <w:szCs w:val="28"/>
        </w:rPr>
        <w:t xml:space="preserve"> о профилактических прививках</w:t>
      </w:r>
      <w:r>
        <w:rPr>
          <w:rFonts w:ascii="Times New Roman" w:hAnsi="Times New Roman" w:cs="Times New Roman"/>
          <w:sz w:val="28"/>
          <w:szCs w:val="28"/>
        </w:rPr>
        <w:t xml:space="preserve"> (дифтерия, пневмония,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72CE7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  <w:r w:rsidR="00B77EF3">
        <w:rPr>
          <w:rFonts w:ascii="Times New Roman" w:hAnsi="Times New Roman" w:cs="Times New Roman"/>
          <w:sz w:val="28"/>
          <w:szCs w:val="28"/>
        </w:rPr>
        <w:t>;</w:t>
      </w:r>
    </w:p>
    <w:p w:rsidR="00B77EF3" w:rsidRPr="00F2424D" w:rsidRDefault="00172CE7" w:rsidP="00CC6055">
      <w:pPr>
        <w:pStyle w:val="a7"/>
        <w:tabs>
          <w:tab w:val="left" w:pos="851"/>
          <w:tab w:val="left" w:pos="993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3.1.4. С</w:t>
      </w:r>
      <w:r w:rsidR="00B77EF3" w:rsidRPr="00F2424D">
        <w:rPr>
          <w:rFonts w:ascii="Times New Roman" w:hAnsi="Times New Roman" w:cs="Times New Roman"/>
          <w:sz w:val="28"/>
          <w:szCs w:val="28"/>
        </w:rPr>
        <w:t>правку об отсутствии контактов с инфекционными больн</w:t>
      </w:r>
      <w:r w:rsidR="00B77EF3">
        <w:rPr>
          <w:rFonts w:ascii="Times New Roman" w:hAnsi="Times New Roman" w:cs="Times New Roman"/>
          <w:sz w:val="28"/>
          <w:szCs w:val="28"/>
        </w:rPr>
        <w:t>ыми по месту проживания</w:t>
      </w:r>
      <w:r w:rsidR="00B77EF3" w:rsidRPr="00F2424D">
        <w:rPr>
          <w:rFonts w:ascii="Times New Roman" w:hAnsi="Times New Roman" w:cs="Times New Roman"/>
          <w:sz w:val="28"/>
          <w:szCs w:val="28"/>
        </w:rPr>
        <w:t>.</w:t>
      </w:r>
    </w:p>
    <w:p w:rsidR="00B77EF3" w:rsidRPr="00F2424D" w:rsidRDefault="00B77EF3" w:rsidP="008B75E6">
      <w:pPr>
        <w:pStyle w:val="a7"/>
        <w:tabs>
          <w:tab w:val="left" w:pos="851"/>
        </w:tabs>
        <w:spacing w:after="0" w:line="240" w:lineRule="auto"/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3.1.3. Д</w:t>
      </w:r>
      <w:r w:rsidRPr="00F2424D">
        <w:rPr>
          <w:rFonts w:ascii="Times New Roman" w:hAnsi="Times New Roman" w:cs="Times New Roman"/>
          <w:sz w:val="28"/>
          <w:szCs w:val="28"/>
        </w:rPr>
        <w:t>окументы, удостоверяющие личность: пас</w:t>
      </w:r>
      <w:r>
        <w:rPr>
          <w:rFonts w:ascii="Times New Roman" w:hAnsi="Times New Roman" w:cs="Times New Roman"/>
          <w:sz w:val="28"/>
          <w:szCs w:val="28"/>
        </w:rPr>
        <w:t xml:space="preserve">порт пенсионное свидетельство, </w:t>
      </w:r>
      <w:r w:rsidRPr="00F2424D">
        <w:rPr>
          <w:rFonts w:ascii="Times New Roman" w:hAnsi="Times New Roman" w:cs="Times New Roman"/>
          <w:sz w:val="28"/>
          <w:szCs w:val="28"/>
        </w:rPr>
        <w:t xml:space="preserve">полис ОМС, </w:t>
      </w:r>
      <w:r>
        <w:rPr>
          <w:rFonts w:ascii="Times New Roman" w:hAnsi="Times New Roman" w:cs="Times New Roman"/>
          <w:sz w:val="28"/>
          <w:szCs w:val="28"/>
        </w:rPr>
        <w:t xml:space="preserve">при возможности - </w:t>
      </w:r>
      <w:r w:rsidRPr="00F2424D">
        <w:rPr>
          <w:rFonts w:ascii="Times New Roman" w:hAnsi="Times New Roman" w:cs="Times New Roman"/>
          <w:sz w:val="28"/>
          <w:szCs w:val="28"/>
        </w:rPr>
        <w:t xml:space="preserve">документы подтверждающие родство (для недееспособных граждан: копия решения суда о признании гражданина </w:t>
      </w:r>
      <w:proofErr w:type="gramStart"/>
      <w:r w:rsidRPr="00F2424D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F2424D">
        <w:rPr>
          <w:rFonts w:ascii="Times New Roman" w:hAnsi="Times New Roman" w:cs="Times New Roman"/>
          <w:sz w:val="28"/>
          <w:szCs w:val="28"/>
        </w:rPr>
        <w:t xml:space="preserve">, распоряжение об установлении опеки). </w:t>
      </w:r>
    </w:p>
    <w:p w:rsidR="00B77EF3" w:rsidRPr="00F2424D" w:rsidRDefault="00B77EF3" w:rsidP="008B75E6">
      <w:pPr>
        <w:pStyle w:val="a7"/>
        <w:tabs>
          <w:tab w:val="left" w:pos="851"/>
          <w:tab w:val="left" w:pos="1134"/>
        </w:tabs>
        <w:spacing w:after="0" w:line="240" w:lineRule="auto"/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24D">
        <w:rPr>
          <w:rFonts w:ascii="Times New Roman" w:hAnsi="Times New Roman" w:cs="Times New Roman"/>
          <w:sz w:val="28"/>
          <w:szCs w:val="28"/>
        </w:rPr>
        <w:t xml:space="preserve">Не подлежат зачислению граждане, страдающие инфекционными заболеваниями, алкоголизмом, наркоманией, психическими заболеваниями в острой стадии, а также лица, страдающие заразными формами кожных, венерических заболеваний и туберкулеза. </w:t>
      </w:r>
    </w:p>
    <w:p w:rsidR="00B77EF3" w:rsidRPr="00F2424D" w:rsidRDefault="00B77EF3" w:rsidP="008B75E6">
      <w:pPr>
        <w:pStyle w:val="a7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24D">
        <w:rPr>
          <w:rFonts w:ascii="Times New Roman" w:hAnsi="Times New Roman" w:cs="Times New Roman"/>
          <w:sz w:val="28"/>
          <w:szCs w:val="28"/>
        </w:rPr>
        <w:t xml:space="preserve">Отчисление из учреждения производится в следующих случаях: </w:t>
      </w:r>
    </w:p>
    <w:p w:rsidR="00B77EF3" w:rsidRDefault="00B77EF3" w:rsidP="008B75E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24D">
        <w:rPr>
          <w:rFonts w:ascii="Times New Roman" w:hAnsi="Times New Roman" w:cs="Times New Roman"/>
          <w:sz w:val="28"/>
          <w:szCs w:val="28"/>
        </w:rPr>
        <w:t>- око</w:t>
      </w:r>
      <w:r>
        <w:rPr>
          <w:rFonts w:ascii="Times New Roman" w:hAnsi="Times New Roman" w:cs="Times New Roman"/>
          <w:sz w:val="28"/>
          <w:szCs w:val="28"/>
        </w:rPr>
        <w:t>нчания срока действия договора;</w:t>
      </w:r>
    </w:p>
    <w:p w:rsidR="00B77EF3" w:rsidRDefault="00B77EF3" w:rsidP="008B75E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24D">
        <w:rPr>
          <w:rFonts w:ascii="Times New Roman" w:hAnsi="Times New Roman" w:cs="Times New Roman"/>
          <w:sz w:val="28"/>
          <w:szCs w:val="28"/>
        </w:rPr>
        <w:t>- по личному заявле</w:t>
      </w:r>
      <w:r>
        <w:rPr>
          <w:rFonts w:ascii="Times New Roman" w:hAnsi="Times New Roman" w:cs="Times New Roman"/>
          <w:sz w:val="28"/>
          <w:szCs w:val="28"/>
        </w:rPr>
        <w:t>нию потребителя или заказчика;</w:t>
      </w:r>
    </w:p>
    <w:p w:rsidR="00B77EF3" w:rsidRPr="00F2424D" w:rsidRDefault="00B77EF3" w:rsidP="008B75E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24D">
        <w:rPr>
          <w:rFonts w:ascii="Times New Roman" w:hAnsi="Times New Roman" w:cs="Times New Roman"/>
          <w:sz w:val="28"/>
          <w:szCs w:val="28"/>
        </w:rPr>
        <w:t xml:space="preserve">- при возникновении у лица, находящегося в учреждении одного из заболеваний, указанных </w:t>
      </w:r>
      <w:r w:rsidRPr="00A60019">
        <w:rPr>
          <w:rFonts w:ascii="Times New Roman" w:hAnsi="Times New Roman" w:cs="Times New Roman"/>
          <w:sz w:val="28"/>
          <w:szCs w:val="28"/>
        </w:rPr>
        <w:t>в п.2.2.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EF3" w:rsidRPr="00F2424D" w:rsidRDefault="00B77EF3" w:rsidP="008B75E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24D">
        <w:rPr>
          <w:rFonts w:ascii="Times New Roman" w:hAnsi="Times New Roman" w:cs="Times New Roman"/>
          <w:sz w:val="28"/>
          <w:szCs w:val="28"/>
        </w:rPr>
        <w:t>- при невнесении в установл</w:t>
      </w:r>
      <w:r>
        <w:rPr>
          <w:rFonts w:ascii="Times New Roman" w:hAnsi="Times New Roman" w:cs="Times New Roman"/>
          <w:sz w:val="28"/>
          <w:szCs w:val="28"/>
        </w:rPr>
        <w:t>енный срок оплаты по договору;</w:t>
      </w:r>
    </w:p>
    <w:p w:rsidR="00B77EF3" w:rsidRPr="00F2424D" w:rsidRDefault="00B77EF3" w:rsidP="008B75E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24D">
        <w:rPr>
          <w:rFonts w:ascii="Times New Roman" w:hAnsi="Times New Roman" w:cs="Times New Roman"/>
          <w:sz w:val="28"/>
          <w:szCs w:val="28"/>
        </w:rPr>
        <w:t>- за грубое нарушение правил внутреннего распорядка.</w:t>
      </w:r>
    </w:p>
    <w:p w:rsidR="00B77EF3" w:rsidRPr="00F2424D" w:rsidRDefault="00B77EF3" w:rsidP="008B75E6">
      <w:pPr>
        <w:pStyle w:val="a7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24D">
        <w:rPr>
          <w:rFonts w:ascii="Times New Roman" w:hAnsi="Times New Roman" w:cs="Times New Roman"/>
          <w:sz w:val="28"/>
          <w:szCs w:val="28"/>
        </w:rPr>
        <w:t>Не требуются при заключении нового договора на оказание платных социально-медицинских услуг медицинские сведен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r w:rsidRPr="00F2424D">
        <w:rPr>
          <w:rFonts w:ascii="Times New Roman" w:hAnsi="Times New Roman" w:cs="Times New Roman"/>
          <w:sz w:val="28"/>
          <w:szCs w:val="28"/>
        </w:rPr>
        <w:t>документы удостоверяющие личность: пас</w:t>
      </w:r>
      <w:r>
        <w:rPr>
          <w:rFonts w:ascii="Times New Roman" w:hAnsi="Times New Roman" w:cs="Times New Roman"/>
          <w:sz w:val="28"/>
          <w:szCs w:val="28"/>
        </w:rPr>
        <w:t xml:space="preserve">порт пенсионное свидетельство, </w:t>
      </w:r>
      <w:r w:rsidRPr="00F2424D">
        <w:rPr>
          <w:rFonts w:ascii="Times New Roman" w:hAnsi="Times New Roman" w:cs="Times New Roman"/>
          <w:sz w:val="28"/>
          <w:szCs w:val="28"/>
        </w:rPr>
        <w:t xml:space="preserve">полис ОМС, документы подтверждающие родство (для недееспособных граждан: копия решения суда о признании гражданина недееспособным, распоряжение об установлении опеки), если окончания срока действия или расторжения предыдущего договора составляет менее пяти рабочих дней. </w:t>
      </w:r>
      <w:proofErr w:type="gramEnd"/>
    </w:p>
    <w:p w:rsidR="00B94262" w:rsidRDefault="00B94262" w:rsidP="00843D0B">
      <w:pPr>
        <w:pStyle w:val="3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spacing w:val="0"/>
          <w:sz w:val="28"/>
          <w:szCs w:val="28"/>
        </w:rPr>
      </w:pPr>
      <w:bookmarkStart w:id="2" w:name="bookmark4"/>
    </w:p>
    <w:p w:rsidR="00B77EF3" w:rsidRPr="00F2424D" w:rsidRDefault="00B77EF3" w:rsidP="00843D0B">
      <w:pPr>
        <w:pStyle w:val="3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2424D">
        <w:rPr>
          <w:spacing w:val="0"/>
          <w:sz w:val="28"/>
          <w:szCs w:val="28"/>
        </w:rPr>
        <w:t>Взимание платы за предоставление платных услуг</w:t>
      </w:r>
      <w:bookmarkEnd w:id="2"/>
    </w:p>
    <w:p w:rsidR="00B77EF3" w:rsidRPr="00F2424D" w:rsidRDefault="00B77EF3" w:rsidP="008B75E6">
      <w:pPr>
        <w:pStyle w:val="2"/>
        <w:numPr>
          <w:ilvl w:val="1"/>
          <w:numId w:val="15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pacing w:val="0"/>
          <w:sz w:val="28"/>
          <w:szCs w:val="28"/>
        </w:rPr>
      </w:pPr>
      <w:r w:rsidRPr="00F2424D">
        <w:rPr>
          <w:spacing w:val="0"/>
          <w:sz w:val="28"/>
          <w:szCs w:val="28"/>
        </w:rPr>
        <w:t xml:space="preserve">Взимание платы осуществляется на основании договора между гражданином и Учреждением и акта сдачи - приемки оказанных платных социальных услуг (Приложение 3 к Порядку). </w:t>
      </w:r>
    </w:p>
    <w:p w:rsidR="00B77EF3" w:rsidRPr="00F2424D" w:rsidRDefault="00B77EF3" w:rsidP="008B75E6">
      <w:pPr>
        <w:pStyle w:val="2"/>
        <w:numPr>
          <w:ilvl w:val="1"/>
          <w:numId w:val="15"/>
        </w:numPr>
        <w:shd w:val="clear" w:color="auto" w:fill="auto"/>
        <w:tabs>
          <w:tab w:val="left" w:pos="1134"/>
        </w:tabs>
        <w:overflowPunct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pacing w:val="0"/>
          <w:sz w:val="28"/>
          <w:szCs w:val="28"/>
        </w:rPr>
      </w:pPr>
      <w:r w:rsidRPr="00F2424D">
        <w:rPr>
          <w:spacing w:val="0"/>
          <w:sz w:val="28"/>
          <w:szCs w:val="28"/>
        </w:rPr>
        <w:t xml:space="preserve">Размер платы за оказанные платные услуги определяется исходя из цен на услуги. </w:t>
      </w:r>
    </w:p>
    <w:p w:rsidR="004763ED" w:rsidRPr="00B94262" w:rsidRDefault="00B77EF3" w:rsidP="004763ED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B94262">
        <w:rPr>
          <w:rStyle w:val="10"/>
          <w:sz w:val="28"/>
          <w:szCs w:val="28"/>
        </w:rPr>
        <w:t xml:space="preserve">Оплата за предоставленные платные услуги производится безналичным перечислением денежных средств на счет организации: ИНН 3507001889  КПП 350701001  ОКТМО </w:t>
      </w:r>
      <w:r w:rsidR="00B94262" w:rsidRPr="00B94262">
        <w:rPr>
          <w:rStyle w:val="10"/>
          <w:sz w:val="28"/>
          <w:szCs w:val="28"/>
        </w:rPr>
        <w:t>19520000623</w:t>
      </w:r>
      <w:r w:rsidRPr="00B94262">
        <w:rPr>
          <w:rStyle w:val="10"/>
          <w:sz w:val="28"/>
          <w:szCs w:val="28"/>
        </w:rPr>
        <w:t xml:space="preserve"> </w:t>
      </w:r>
      <w:r w:rsidR="004763ED" w:rsidRPr="00B94262">
        <w:rPr>
          <w:rFonts w:ascii="Times New Roman" w:hAnsi="Times New Roman" w:cs="Times New Roman"/>
          <w:sz w:val="28"/>
          <w:szCs w:val="28"/>
        </w:rPr>
        <w:t xml:space="preserve">Департамент финансов Вологодской области (АУ </w:t>
      </w:r>
      <w:proofErr w:type="gramStart"/>
      <w:r w:rsidR="004763ED" w:rsidRPr="00B9426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763ED" w:rsidRPr="00B94262">
        <w:rPr>
          <w:rFonts w:ascii="Times New Roman" w:hAnsi="Times New Roman" w:cs="Times New Roman"/>
          <w:sz w:val="28"/>
          <w:szCs w:val="28"/>
        </w:rPr>
        <w:t xml:space="preserve"> Вологодской области «Мосейковский </w:t>
      </w:r>
      <w:r w:rsidR="00B94262" w:rsidRPr="00B94262">
        <w:rPr>
          <w:rFonts w:ascii="Times New Roman" w:hAnsi="Times New Roman" w:cs="Times New Roman"/>
          <w:sz w:val="28"/>
          <w:szCs w:val="28"/>
        </w:rPr>
        <w:t>дом социального обслуживания</w:t>
      </w:r>
      <w:r w:rsidR="004763ED" w:rsidRPr="00B9426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763ED" w:rsidRPr="00B94262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="004763ED" w:rsidRPr="00B94262">
        <w:rPr>
          <w:rFonts w:ascii="Times New Roman" w:hAnsi="Times New Roman" w:cs="Times New Roman"/>
          <w:sz w:val="28"/>
          <w:szCs w:val="28"/>
        </w:rPr>
        <w:t>. 009.50.001.1)</w:t>
      </w:r>
    </w:p>
    <w:p w:rsidR="004763ED" w:rsidRPr="00B94262" w:rsidRDefault="004763ED" w:rsidP="004763E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4262">
        <w:rPr>
          <w:rFonts w:ascii="Times New Roman" w:hAnsi="Times New Roman" w:cs="Times New Roman"/>
          <w:sz w:val="28"/>
          <w:szCs w:val="28"/>
        </w:rPr>
        <w:t>Банковский счет № 40102810445370000022</w:t>
      </w:r>
    </w:p>
    <w:p w:rsidR="004763ED" w:rsidRPr="00B94262" w:rsidRDefault="004763ED" w:rsidP="004763E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4262">
        <w:rPr>
          <w:rFonts w:ascii="Times New Roman" w:hAnsi="Times New Roman" w:cs="Times New Roman"/>
          <w:sz w:val="28"/>
          <w:szCs w:val="28"/>
        </w:rPr>
        <w:t>Казначейский счет № 03224643190000003000</w:t>
      </w:r>
    </w:p>
    <w:p w:rsidR="004763ED" w:rsidRDefault="004763ED" w:rsidP="004763E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4262">
        <w:rPr>
          <w:rFonts w:ascii="Times New Roman" w:hAnsi="Times New Roman" w:cs="Times New Roman"/>
          <w:sz w:val="28"/>
          <w:szCs w:val="28"/>
        </w:rPr>
        <w:t>Банк получателя Отделение Вологда банка России//УФК по Вологодской области г. Вологда</w:t>
      </w:r>
    </w:p>
    <w:p w:rsidR="00B77EF3" w:rsidRPr="004763ED" w:rsidRDefault="00B77EF3" w:rsidP="004763E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63ED">
        <w:rPr>
          <w:rFonts w:ascii="Times New Roman" w:hAnsi="Times New Roman" w:cs="Times New Roman"/>
          <w:sz w:val="28"/>
          <w:szCs w:val="28"/>
        </w:rPr>
        <w:t>Средства, поступающие от оплаты услуг, направляются на текущую деятельность Учреждения, развитие Учреждения и выплаты стимулирующего характера работникам Учреждения в соответствии с Порядком расходования средств, образовавшихся в результате взимания платы за предоставление услуг</w:t>
      </w:r>
    </w:p>
    <w:p w:rsidR="00B77EF3" w:rsidRDefault="00B77EF3" w:rsidP="007237E8">
      <w:pPr>
        <w:pStyle w:val="30"/>
        <w:shd w:val="clear" w:color="auto" w:fill="auto"/>
        <w:tabs>
          <w:tab w:val="left" w:pos="993"/>
          <w:tab w:val="left" w:pos="1426"/>
          <w:tab w:val="left" w:pos="1701"/>
          <w:tab w:val="left" w:pos="3338"/>
        </w:tabs>
        <w:spacing w:before="0" w:line="240" w:lineRule="auto"/>
        <w:rPr>
          <w:sz w:val="28"/>
          <w:szCs w:val="28"/>
        </w:rPr>
      </w:pPr>
      <w:bookmarkStart w:id="3" w:name="bookmark5"/>
      <w:r>
        <w:rPr>
          <w:sz w:val="28"/>
          <w:szCs w:val="28"/>
        </w:rPr>
        <w:t xml:space="preserve">5. </w:t>
      </w:r>
      <w:r w:rsidRPr="007237E8">
        <w:rPr>
          <w:sz w:val="28"/>
          <w:szCs w:val="28"/>
        </w:rPr>
        <w:t>Бухгалтерский учет и отчетность</w:t>
      </w:r>
      <w:bookmarkEnd w:id="3"/>
    </w:p>
    <w:p w:rsidR="00E52BA3" w:rsidRPr="007237E8" w:rsidRDefault="00E52BA3" w:rsidP="007237E8">
      <w:pPr>
        <w:pStyle w:val="30"/>
        <w:shd w:val="clear" w:color="auto" w:fill="auto"/>
        <w:tabs>
          <w:tab w:val="left" w:pos="993"/>
          <w:tab w:val="left" w:pos="1426"/>
          <w:tab w:val="left" w:pos="1701"/>
          <w:tab w:val="left" w:pos="3338"/>
        </w:tabs>
        <w:spacing w:before="0" w:line="240" w:lineRule="auto"/>
        <w:rPr>
          <w:vanish/>
          <w:spacing w:val="0"/>
          <w:sz w:val="28"/>
          <w:szCs w:val="28"/>
        </w:rPr>
      </w:pPr>
    </w:p>
    <w:p w:rsidR="00B77EF3" w:rsidRPr="00EF0D43" w:rsidRDefault="00B77EF3" w:rsidP="00EF0D43">
      <w:pPr>
        <w:pStyle w:val="2"/>
        <w:numPr>
          <w:ilvl w:val="1"/>
          <w:numId w:val="16"/>
        </w:numPr>
        <w:shd w:val="clear" w:color="auto" w:fill="auto"/>
        <w:tabs>
          <w:tab w:val="left" w:pos="1426"/>
        </w:tabs>
        <w:spacing w:before="0" w:after="0" w:line="240" w:lineRule="auto"/>
        <w:ind w:left="0" w:firstLine="567"/>
        <w:jc w:val="both"/>
        <w:rPr>
          <w:spacing w:val="0"/>
          <w:sz w:val="28"/>
          <w:szCs w:val="28"/>
        </w:rPr>
      </w:pPr>
      <w:r w:rsidRPr="005F0110">
        <w:rPr>
          <w:spacing w:val="0"/>
          <w:sz w:val="28"/>
          <w:szCs w:val="28"/>
        </w:rPr>
        <w:t>Учреждени</w:t>
      </w:r>
      <w:r>
        <w:rPr>
          <w:spacing w:val="0"/>
          <w:sz w:val="28"/>
          <w:szCs w:val="28"/>
        </w:rPr>
        <w:t xml:space="preserve">е заключило Соглашение № 03-01-09/499 о передаче функций по ведению бухгалтерского учета, составлению бухгалтерской, </w:t>
      </w:r>
      <w:r>
        <w:rPr>
          <w:spacing w:val="0"/>
          <w:sz w:val="28"/>
          <w:szCs w:val="28"/>
        </w:rPr>
        <w:lastRenderedPageBreak/>
        <w:t>налоговой отчетности, отчетности в государственные внебюджетные фонды от «25» августа 2017 года с казенным учреждением Вологодской области «Центр социальных выплат».</w:t>
      </w:r>
    </w:p>
    <w:p w:rsidR="00B94262" w:rsidRDefault="00B94262" w:rsidP="007237E8">
      <w:pPr>
        <w:pStyle w:val="2"/>
        <w:shd w:val="clear" w:color="auto" w:fill="auto"/>
        <w:tabs>
          <w:tab w:val="left" w:pos="1276"/>
        </w:tabs>
        <w:spacing w:before="0" w:after="0" w:line="240" w:lineRule="auto"/>
        <w:rPr>
          <w:b/>
          <w:bCs/>
          <w:spacing w:val="0"/>
          <w:sz w:val="28"/>
          <w:szCs w:val="28"/>
        </w:rPr>
      </w:pPr>
    </w:p>
    <w:p w:rsidR="00B77EF3" w:rsidRPr="00E52BA3" w:rsidRDefault="00B77EF3" w:rsidP="007237E8">
      <w:pPr>
        <w:pStyle w:val="2"/>
        <w:shd w:val="clear" w:color="auto" w:fill="auto"/>
        <w:tabs>
          <w:tab w:val="left" w:pos="1276"/>
        </w:tabs>
        <w:spacing w:before="0" w:after="0" w:line="240" w:lineRule="auto"/>
        <w:rPr>
          <w:b/>
          <w:bCs/>
          <w:spacing w:val="0"/>
          <w:sz w:val="28"/>
          <w:szCs w:val="28"/>
        </w:rPr>
      </w:pPr>
      <w:r w:rsidRPr="00E52BA3">
        <w:rPr>
          <w:b/>
          <w:bCs/>
          <w:spacing w:val="0"/>
          <w:sz w:val="28"/>
          <w:szCs w:val="28"/>
        </w:rPr>
        <w:t xml:space="preserve">6. </w:t>
      </w:r>
      <w:proofErr w:type="gramStart"/>
      <w:r w:rsidRPr="00E52BA3">
        <w:rPr>
          <w:b/>
          <w:bCs/>
          <w:spacing w:val="0"/>
          <w:sz w:val="28"/>
          <w:szCs w:val="28"/>
        </w:rPr>
        <w:t>Контроль за</w:t>
      </w:r>
      <w:proofErr w:type="gramEnd"/>
      <w:r w:rsidRPr="00E52BA3">
        <w:rPr>
          <w:b/>
          <w:bCs/>
          <w:spacing w:val="0"/>
          <w:sz w:val="28"/>
          <w:szCs w:val="28"/>
        </w:rPr>
        <w:t xml:space="preserve"> предоставлением платных услуг</w:t>
      </w:r>
    </w:p>
    <w:p w:rsidR="00B77EF3" w:rsidRPr="00E52BA3" w:rsidRDefault="00B77EF3" w:rsidP="008B75E6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jc w:val="both"/>
        <w:rPr>
          <w:spacing w:val="0"/>
          <w:sz w:val="28"/>
          <w:szCs w:val="28"/>
        </w:rPr>
      </w:pPr>
      <w:r w:rsidRPr="00E52BA3">
        <w:rPr>
          <w:spacing w:val="0"/>
          <w:sz w:val="28"/>
          <w:szCs w:val="28"/>
        </w:rPr>
        <w:t>Персональная ответственность за организацию порядка работы по предоставлению и учету медицинских услуг и услуг по временному пребыванию клиентов возлагается на заместителя директора по медицинской части.</w:t>
      </w:r>
    </w:p>
    <w:p w:rsidR="00B77EF3" w:rsidRPr="00996E44" w:rsidRDefault="00B77EF3" w:rsidP="008B75E6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jc w:val="both"/>
        <w:rPr>
          <w:spacing w:val="0"/>
          <w:sz w:val="28"/>
          <w:szCs w:val="28"/>
        </w:rPr>
      </w:pPr>
      <w:r w:rsidRPr="00996E44">
        <w:rPr>
          <w:spacing w:val="0"/>
          <w:sz w:val="28"/>
          <w:szCs w:val="28"/>
        </w:rPr>
        <w:t xml:space="preserve">Персональная ответственность за соблюдением </w:t>
      </w:r>
      <w:r>
        <w:rPr>
          <w:spacing w:val="0"/>
          <w:sz w:val="28"/>
          <w:szCs w:val="28"/>
        </w:rPr>
        <w:t>П</w:t>
      </w:r>
      <w:r w:rsidRPr="00996E44">
        <w:rPr>
          <w:spacing w:val="0"/>
          <w:sz w:val="28"/>
          <w:szCs w:val="28"/>
        </w:rPr>
        <w:t>еречня</w:t>
      </w:r>
      <w:r>
        <w:rPr>
          <w:spacing w:val="0"/>
          <w:sz w:val="28"/>
          <w:szCs w:val="28"/>
        </w:rPr>
        <w:t xml:space="preserve"> платных услуг</w:t>
      </w:r>
      <w:r w:rsidRPr="00996E44">
        <w:rPr>
          <w:spacing w:val="0"/>
          <w:sz w:val="28"/>
          <w:szCs w:val="28"/>
        </w:rPr>
        <w:t xml:space="preserve">, учета и </w:t>
      </w:r>
      <w:proofErr w:type="gramStart"/>
      <w:r w:rsidRPr="00996E44">
        <w:rPr>
          <w:spacing w:val="0"/>
          <w:sz w:val="28"/>
          <w:szCs w:val="28"/>
        </w:rPr>
        <w:t>контроля за</w:t>
      </w:r>
      <w:proofErr w:type="gramEnd"/>
      <w:r w:rsidRPr="00996E44">
        <w:rPr>
          <w:spacing w:val="0"/>
          <w:sz w:val="28"/>
          <w:szCs w:val="28"/>
        </w:rPr>
        <w:t xml:space="preserve"> поступлением и расходованием финансовых средств возлагается на экономиста.</w:t>
      </w:r>
    </w:p>
    <w:p w:rsidR="00B77EF3" w:rsidRPr="00E52BA3" w:rsidRDefault="00B77EF3" w:rsidP="008B75E6">
      <w:pPr>
        <w:pStyle w:val="a7"/>
        <w:numPr>
          <w:ilvl w:val="1"/>
          <w:numId w:val="17"/>
        </w:numPr>
        <w:tabs>
          <w:tab w:val="left" w:pos="1276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A3">
        <w:rPr>
          <w:rFonts w:ascii="Times New Roman" w:hAnsi="Times New Roman" w:cs="Times New Roman"/>
          <w:sz w:val="28"/>
          <w:szCs w:val="28"/>
        </w:rPr>
        <w:t>Персональная ответственность за оформление договоров с заказчиком, за оформление дополнительных соглашений на оказание платных социальных услуг возлагается на юрисконсульта.</w:t>
      </w:r>
    </w:p>
    <w:p w:rsidR="00B77EF3" w:rsidRPr="00E52BA3" w:rsidRDefault="00B77EF3" w:rsidP="008B75E6">
      <w:pPr>
        <w:pStyle w:val="a7"/>
        <w:numPr>
          <w:ilvl w:val="1"/>
          <w:numId w:val="17"/>
        </w:numPr>
        <w:tabs>
          <w:tab w:val="left" w:pos="1276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A3">
        <w:rPr>
          <w:rFonts w:ascii="Times New Roman" w:hAnsi="Times New Roman" w:cs="Times New Roman"/>
          <w:sz w:val="28"/>
          <w:szCs w:val="28"/>
        </w:rPr>
        <w:t>Должностные лица, виновные в нарушениях настоящего Положения, несут ответственность в установленном законодательством порядке.</w:t>
      </w:r>
    </w:p>
    <w:p w:rsidR="00B77EF3" w:rsidRPr="00E52BA3" w:rsidRDefault="00B77EF3" w:rsidP="008B75E6">
      <w:pPr>
        <w:pStyle w:val="a7"/>
        <w:numPr>
          <w:ilvl w:val="1"/>
          <w:numId w:val="17"/>
        </w:numPr>
        <w:tabs>
          <w:tab w:val="left" w:pos="1276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A3">
        <w:rPr>
          <w:rFonts w:ascii="Times New Roman" w:hAnsi="Times New Roman" w:cs="Times New Roman"/>
          <w:sz w:val="28"/>
          <w:szCs w:val="28"/>
        </w:rPr>
        <w:t>Претензии и споры, возникшие между клиентом и Учреждением, разрешаются по соглашению сторон. В случае не достижения соглашения спор разрешается в судебном порядке в соответствии с законодательством Российской Федерации.</w:t>
      </w:r>
    </w:p>
    <w:p w:rsidR="00B77EF3" w:rsidRPr="00F2424D" w:rsidRDefault="00B77EF3" w:rsidP="008B75E6">
      <w:pPr>
        <w:ind w:left="568"/>
        <w:jc w:val="both"/>
        <w:rPr>
          <w:color w:val="FF0000"/>
        </w:rPr>
      </w:pPr>
    </w:p>
    <w:p w:rsidR="00B77EF3" w:rsidRPr="00F2424D" w:rsidRDefault="00B77EF3" w:rsidP="008B75E6">
      <w:pPr>
        <w:ind w:left="568"/>
        <w:jc w:val="both"/>
        <w:rPr>
          <w:color w:val="FF0000"/>
        </w:rPr>
      </w:pPr>
    </w:p>
    <w:p w:rsidR="00B77EF3" w:rsidRPr="00F2424D" w:rsidRDefault="00B77EF3" w:rsidP="008B75E6">
      <w:pPr>
        <w:ind w:left="568"/>
        <w:jc w:val="both"/>
        <w:rPr>
          <w:color w:val="FF0000"/>
        </w:rPr>
      </w:pPr>
    </w:p>
    <w:p w:rsidR="00B77EF3" w:rsidRPr="00F2424D" w:rsidRDefault="00B77EF3" w:rsidP="008B75E6">
      <w:pPr>
        <w:ind w:left="568"/>
        <w:jc w:val="both"/>
        <w:rPr>
          <w:color w:val="FF0000"/>
        </w:rPr>
      </w:pPr>
    </w:p>
    <w:p w:rsidR="00B77EF3" w:rsidRPr="00F2424D" w:rsidRDefault="00B77EF3" w:rsidP="008B75E6">
      <w:pPr>
        <w:ind w:left="568"/>
        <w:jc w:val="both"/>
        <w:rPr>
          <w:color w:val="FF0000"/>
        </w:rPr>
      </w:pPr>
    </w:p>
    <w:p w:rsidR="00B77EF3" w:rsidRPr="00F2424D" w:rsidRDefault="00B77EF3" w:rsidP="008B75E6">
      <w:pPr>
        <w:ind w:left="568"/>
        <w:jc w:val="both"/>
        <w:rPr>
          <w:color w:val="FF0000"/>
        </w:rPr>
      </w:pPr>
    </w:p>
    <w:p w:rsidR="00B77EF3" w:rsidRPr="00F2424D" w:rsidRDefault="00B77EF3" w:rsidP="008B75E6">
      <w:pPr>
        <w:ind w:left="568"/>
        <w:jc w:val="both"/>
        <w:rPr>
          <w:color w:val="FF0000"/>
        </w:rPr>
      </w:pPr>
    </w:p>
    <w:p w:rsidR="00B77EF3" w:rsidRPr="00F2424D" w:rsidRDefault="00B77EF3" w:rsidP="008B75E6">
      <w:pPr>
        <w:ind w:left="568"/>
        <w:jc w:val="both"/>
        <w:rPr>
          <w:color w:val="FF0000"/>
        </w:rPr>
      </w:pPr>
    </w:p>
    <w:p w:rsidR="00B77EF3" w:rsidRPr="00F2424D" w:rsidRDefault="00B77EF3" w:rsidP="008B75E6">
      <w:pPr>
        <w:ind w:left="568"/>
        <w:jc w:val="both"/>
        <w:rPr>
          <w:color w:val="FF0000"/>
        </w:rPr>
      </w:pPr>
    </w:p>
    <w:p w:rsidR="00B77EF3" w:rsidRPr="00F2424D" w:rsidRDefault="00B77EF3" w:rsidP="008B75E6">
      <w:pPr>
        <w:ind w:left="568"/>
        <w:jc w:val="both"/>
        <w:rPr>
          <w:color w:val="FF0000"/>
        </w:rPr>
      </w:pPr>
    </w:p>
    <w:p w:rsidR="00B77EF3" w:rsidRPr="00F2424D" w:rsidRDefault="00B77EF3" w:rsidP="008B75E6">
      <w:pPr>
        <w:ind w:left="568"/>
        <w:jc w:val="both"/>
        <w:rPr>
          <w:color w:val="FF0000"/>
        </w:rPr>
      </w:pPr>
    </w:p>
    <w:p w:rsidR="00B77EF3" w:rsidRPr="00F2424D" w:rsidRDefault="00B77EF3" w:rsidP="008B75E6">
      <w:pPr>
        <w:ind w:left="568"/>
        <w:jc w:val="both"/>
        <w:rPr>
          <w:color w:val="FF0000"/>
        </w:rPr>
      </w:pPr>
    </w:p>
    <w:p w:rsidR="00B77EF3" w:rsidRPr="00F2424D" w:rsidRDefault="00B77EF3" w:rsidP="008B75E6">
      <w:pPr>
        <w:ind w:left="568"/>
        <w:jc w:val="both"/>
        <w:rPr>
          <w:color w:val="FF0000"/>
        </w:rPr>
      </w:pPr>
    </w:p>
    <w:p w:rsidR="00B77EF3" w:rsidRPr="00F2424D" w:rsidRDefault="00B77EF3" w:rsidP="008B75E6">
      <w:pPr>
        <w:ind w:left="568"/>
        <w:jc w:val="both"/>
        <w:rPr>
          <w:color w:val="FF0000"/>
        </w:rPr>
      </w:pPr>
    </w:p>
    <w:p w:rsidR="00B77EF3" w:rsidRPr="00F2424D" w:rsidRDefault="00B77EF3" w:rsidP="008B75E6">
      <w:pPr>
        <w:ind w:left="568"/>
        <w:jc w:val="both"/>
        <w:rPr>
          <w:color w:val="FF0000"/>
        </w:rPr>
      </w:pPr>
    </w:p>
    <w:p w:rsidR="00B77EF3" w:rsidRDefault="00B77EF3" w:rsidP="008B75E6">
      <w:pPr>
        <w:ind w:left="568"/>
        <w:jc w:val="both"/>
        <w:rPr>
          <w:color w:val="FF0000"/>
        </w:rPr>
      </w:pPr>
    </w:p>
    <w:p w:rsidR="00B77EF3" w:rsidRDefault="00B77EF3" w:rsidP="008B75E6">
      <w:pPr>
        <w:ind w:left="568"/>
        <w:jc w:val="both"/>
        <w:rPr>
          <w:color w:val="FF0000"/>
        </w:rPr>
      </w:pPr>
    </w:p>
    <w:p w:rsidR="00B77EF3" w:rsidRDefault="00B77EF3" w:rsidP="008B75E6">
      <w:pPr>
        <w:ind w:left="568"/>
        <w:jc w:val="both"/>
        <w:rPr>
          <w:color w:val="FF0000"/>
        </w:rPr>
      </w:pPr>
    </w:p>
    <w:p w:rsidR="00B77EF3" w:rsidRDefault="00B77EF3" w:rsidP="008B75E6">
      <w:pPr>
        <w:ind w:left="568"/>
        <w:jc w:val="both"/>
        <w:rPr>
          <w:color w:val="FF0000"/>
        </w:rPr>
      </w:pPr>
    </w:p>
    <w:p w:rsidR="00B77EF3" w:rsidRDefault="00B77EF3" w:rsidP="008B75E6">
      <w:pPr>
        <w:ind w:left="568"/>
        <w:jc w:val="both"/>
        <w:rPr>
          <w:color w:val="FF0000"/>
        </w:rPr>
      </w:pPr>
    </w:p>
    <w:p w:rsidR="00B77EF3" w:rsidRDefault="00B77EF3" w:rsidP="008B75E6">
      <w:pPr>
        <w:ind w:left="568"/>
        <w:jc w:val="both"/>
        <w:rPr>
          <w:color w:val="FF0000"/>
        </w:rPr>
      </w:pPr>
    </w:p>
    <w:p w:rsidR="00B77EF3" w:rsidRDefault="00B77EF3" w:rsidP="008B75E6">
      <w:pPr>
        <w:ind w:left="568"/>
        <w:jc w:val="both"/>
        <w:rPr>
          <w:color w:val="FF0000"/>
        </w:rPr>
      </w:pPr>
    </w:p>
    <w:p w:rsidR="00B77EF3" w:rsidRDefault="00B77EF3" w:rsidP="008B75E6">
      <w:pPr>
        <w:ind w:left="568"/>
        <w:jc w:val="both"/>
        <w:rPr>
          <w:color w:val="FF0000"/>
        </w:rPr>
      </w:pPr>
    </w:p>
    <w:p w:rsidR="00B77EF3" w:rsidRDefault="00B77EF3" w:rsidP="008B75E6">
      <w:pPr>
        <w:ind w:left="568"/>
        <w:jc w:val="both"/>
        <w:rPr>
          <w:color w:val="FF0000"/>
        </w:rPr>
      </w:pPr>
    </w:p>
    <w:p w:rsidR="00FE620D" w:rsidRDefault="00FE620D" w:rsidP="008B75E6">
      <w:pPr>
        <w:ind w:firstLine="567"/>
        <w:jc w:val="right"/>
        <w:rPr>
          <w:sz w:val="28"/>
          <w:szCs w:val="28"/>
        </w:rPr>
      </w:pPr>
    </w:p>
    <w:p w:rsidR="00FE620D" w:rsidRDefault="00FE620D" w:rsidP="008B75E6">
      <w:pPr>
        <w:ind w:firstLine="567"/>
        <w:jc w:val="right"/>
        <w:rPr>
          <w:sz w:val="28"/>
          <w:szCs w:val="28"/>
        </w:rPr>
      </w:pPr>
    </w:p>
    <w:p w:rsidR="00FE620D" w:rsidRDefault="00FE620D" w:rsidP="008B75E6">
      <w:pPr>
        <w:ind w:firstLine="567"/>
        <w:jc w:val="right"/>
        <w:rPr>
          <w:sz w:val="28"/>
          <w:szCs w:val="28"/>
        </w:rPr>
      </w:pPr>
    </w:p>
    <w:p w:rsidR="00B77EF3" w:rsidRPr="00996E44" w:rsidRDefault="00B77EF3" w:rsidP="008B75E6">
      <w:pPr>
        <w:ind w:firstLine="567"/>
        <w:jc w:val="right"/>
        <w:rPr>
          <w:sz w:val="28"/>
          <w:szCs w:val="28"/>
        </w:rPr>
      </w:pPr>
      <w:bookmarkStart w:id="4" w:name="_GoBack"/>
      <w:bookmarkEnd w:id="4"/>
      <w:r w:rsidRPr="00996E44">
        <w:rPr>
          <w:sz w:val="28"/>
          <w:szCs w:val="28"/>
        </w:rPr>
        <w:lastRenderedPageBreak/>
        <w:t>Приложение № 2</w:t>
      </w:r>
    </w:p>
    <w:p w:rsidR="00B77EF3" w:rsidRPr="00996E44" w:rsidRDefault="00B77EF3" w:rsidP="008B75E6">
      <w:pPr>
        <w:pStyle w:val="40"/>
        <w:shd w:val="clear" w:color="auto" w:fill="auto"/>
        <w:spacing w:before="0" w:after="0" w:line="240" w:lineRule="auto"/>
        <w:ind w:firstLine="567"/>
        <w:rPr>
          <w:b w:val="0"/>
          <w:spacing w:val="0"/>
          <w:sz w:val="24"/>
          <w:szCs w:val="24"/>
        </w:rPr>
      </w:pPr>
      <w:r w:rsidRPr="00996E44">
        <w:rPr>
          <w:b w:val="0"/>
          <w:spacing w:val="0"/>
          <w:sz w:val="24"/>
          <w:szCs w:val="24"/>
        </w:rPr>
        <w:t xml:space="preserve">Утверждено Приказом директора </w:t>
      </w:r>
    </w:p>
    <w:p w:rsidR="00B77EF3" w:rsidRPr="00996E44" w:rsidRDefault="00B77EF3" w:rsidP="008B75E6">
      <w:pPr>
        <w:pStyle w:val="40"/>
        <w:shd w:val="clear" w:color="auto" w:fill="auto"/>
        <w:spacing w:before="0" w:after="0" w:line="240" w:lineRule="auto"/>
        <w:ind w:firstLine="567"/>
        <w:rPr>
          <w:b w:val="0"/>
          <w:spacing w:val="0"/>
          <w:sz w:val="24"/>
          <w:szCs w:val="24"/>
        </w:rPr>
      </w:pPr>
      <w:r w:rsidRPr="00996E44">
        <w:rPr>
          <w:b w:val="0"/>
          <w:spacing w:val="0"/>
          <w:sz w:val="24"/>
          <w:szCs w:val="24"/>
        </w:rPr>
        <w:t xml:space="preserve">АУ </w:t>
      </w:r>
      <w:proofErr w:type="gramStart"/>
      <w:r w:rsidRPr="00996E44">
        <w:rPr>
          <w:b w:val="0"/>
          <w:spacing w:val="0"/>
          <w:sz w:val="24"/>
          <w:szCs w:val="24"/>
        </w:rPr>
        <w:t>СО</w:t>
      </w:r>
      <w:proofErr w:type="gramEnd"/>
      <w:r w:rsidRPr="00996E44">
        <w:rPr>
          <w:b w:val="0"/>
          <w:spacing w:val="0"/>
          <w:sz w:val="24"/>
          <w:szCs w:val="24"/>
        </w:rPr>
        <w:t xml:space="preserve"> Вологодской области «Мосейковский </w:t>
      </w:r>
    </w:p>
    <w:p w:rsidR="00B77EF3" w:rsidRPr="00996E44" w:rsidRDefault="00F95C51" w:rsidP="008B75E6">
      <w:pPr>
        <w:pStyle w:val="40"/>
        <w:shd w:val="clear" w:color="auto" w:fill="auto"/>
        <w:spacing w:before="0" w:after="0" w:line="240" w:lineRule="auto"/>
        <w:ind w:firstLine="567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дом социального обслуживания</w:t>
      </w:r>
      <w:r w:rsidR="00B77EF3" w:rsidRPr="00996E44">
        <w:rPr>
          <w:b w:val="0"/>
          <w:spacing w:val="0"/>
          <w:sz w:val="24"/>
          <w:szCs w:val="24"/>
        </w:rPr>
        <w:t xml:space="preserve">» </w:t>
      </w:r>
    </w:p>
    <w:p w:rsidR="00FB3A98" w:rsidRPr="00F2424D" w:rsidRDefault="00FB3A98" w:rsidP="00FB3A98">
      <w:pPr>
        <w:pStyle w:val="40"/>
        <w:shd w:val="clear" w:color="auto" w:fill="auto"/>
        <w:spacing w:before="0" w:after="0" w:line="240" w:lineRule="auto"/>
        <w:ind w:firstLine="567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№ 4-од от 01.01.2023</w:t>
      </w:r>
      <w:r w:rsidRPr="00F2424D">
        <w:rPr>
          <w:b w:val="0"/>
          <w:spacing w:val="0"/>
          <w:sz w:val="24"/>
          <w:szCs w:val="24"/>
        </w:rPr>
        <w:t xml:space="preserve">  </w:t>
      </w:r>
    </w:p>
    <w:p w:rsidR="00B77EF3" w:rsidRPr="00EA323A" w:rsidRDefault="00B77EF3" w:rsidP="008B75E6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B77EF3" w:rsidRPr="00887B17" w:rsidRDefault="00B77EF3" w:rsidP="008B75E6">
      <w:pPr>
        <w:ind w:firstLine="709"/>
        <w:jc w:val="center"/>
        <w:rPr>
          <w:b/>
          <w:color w:val="000000"/>
          <w:sz w:val="28"/>
          <w:szCs w:val="28"/>
        </w:rPr>
      </w:pPr>
      <w:r w:rsidRPr="00887B17">
        <w:rPr>
          <w:b/>
          <w:color w:val="000000"/>
          <w:sz w:val="28"/>
          <w:szCs w:val="28"/>
        </w:rPr>
        <w:t>Порядок определения платы за оказание услуг (выполнение работ)</w:t>
      </w:r>
    </w:p>
    <w:p w:rsidR="00B77EF3" w:rsidRPr="00887B17" w:rsidRDefault="00B77EF3" w:rsidP="008B75E6">
      <w:pPr>
        <w:ind w:firstLine="709"/>
        <w:jc w:val="center"/>
        <w:rPr>
          <w:b/>
          <w:color w:val="000000"/>
          <w:sz w:val="28"/>
          <w:szCs w:val="28"/>
        </w:rPr>
      </w:pPr>
      <w:r w:rsidRPr="00887B17">
        <w:rPr>
          <w:b/>
          <w:color w:val="000000"/>
          <w:sz w:val="28"/>
          <w:szCs w:val="28"/>
        </w:rPr>
        <w:t xml:space="preserve">АУ СО ВО «Мосейковский </w:t>
      </w:r>
      <w:r w:rsidR="00F95C51">
        <w:rPr>
          <w:b/>
          <w:color w:val="000000"/>
          <w:sz w:val="28"/>
          <w:szCs w:val="28"/>
        </w:rPr>
        <w:t>дом социального обслуживания</w:t>
      </w:r>
      <w:r w:rsidRPr="00887B17">
        <w:rPr>
          <w:b/>
          <w:color w:val="000000"/>
          <w:sz w:val="28"/>
          <w:szCs w:val="28"/>
        </w:rPr>
        <w:t>»</w:t>
      </w:r>
    </w:p>
    <w:p w:rsidR="00B77EF3" w:rsidRPr="00887B17" w:rsidRDefault="00B77EF3" w:rsidP="008B75E6">
      <w:pPr>
        <w:ind w:firstLine="709"/>
        <w:jc w:val="center"/>
        <w:rPr>
          <w:b/>
          <w:color w:val="000000"/>
          <w:sz w:val="28"/>
          <w:szCs w:val="28"/>
        </w:rPr>
      </w:pPr>
      <w:r w:rsidRPr="00887B17">
        <w:rPr>
          <w:b/>
          <w:color w:val="000000"/>
          <w:sz w:val="28"/>
          <w:szCs w:val="28"/>
        </w:rPr>
        <w:t>для граждан и юридических лиц</w:t>
      </w:r>
    </w:p>
    <w:p w:rsidR="00B77EF3" w:rsidRPr="00887B17" w:rsidRDefault="00B77EF3" w:rsidP="008B75E6">
      <w:pPr>
        <w:ind w:firstLine="709"/>
        <w:jc w:val="both"/>
        <w:rPr>
          <w:b/>
          <w:color w:val="000000"/>
          <w:sz w:val="28"/>
          <w:szCs w:val="28"/>
        </w:rPr>
      </w:pPr>
    </w:p>
    <w:p w:rsidR="00B77EF3" w:rsidRPr="00887B17" w:rsidRDefault="00B77EF3" w:rsidP="00843D0B">
      <w:pPr>
        <w:ind w:firstLine="709"/>
        <w:jc w:val="center"/>
        <w:rPr>
          <w:b/>
          <w:color w:val="000000"/>
          <w:sz w:val="28"/>
          <w:szCs w:val="28"/>
        </w:rPr>
      </w:pPr>
      <w:r w:rsidRPr="00887B17">
        <w:rPr>
          <w:b/>
          <w:color w:val="000000"/>
          <w:sz w:val="28"/>
          <w:szCs w:val="28"/>
        </w:rPr>
        <w:t>1. Основные положения по определению состава затрат и цены на платные услуги (работы).</w:t>
      </w:r>
    </w:p>
    <w:p w:rsidR="00B77EF3" w:rsidRPr="00887B17" w:rsidRDefault="00B77EF3" w:rsidP="008B75E6">
      <w:pPr>
        <w:ind w:firstLine="709"/>
        <w:jc w:val="both"/>
        <w:rPr>
          <w:color w:val="000000"/>
          <w:sz w:val="28"/>
          <w:szCs w:val="28"/>
        </w:rPr>
      </w:pPr>
      <w:r w:rsidRPr="00887B17">
        <w:rPr>
          <w:sz w:val="28"/>
          <w:szCs w:val="28"/>
        </w:rPr>
        <w:t xml:space="preserve">1.1 </w:t>
      </w:r>
      <w:r w:rsidRPr="00887B17">
        <w:rPr>
          <w:color w:val="000000"/>
          <w:sz w:val="28"/>
          <w:szCs w:val="28"/>
        </w:rPr>
        <w:t>Расчет затрат на оказание платных услуг производится на основе учета и анализа фактических расходов учреждения за отчетный период - прошедший год, с учетом всех источников финансирования.</w:t>
      </w:r>
    </w:p>
    <w:p w:rsidR="00B77EF3" w:rsidRPr="00887B17" w:rsidRDefault="00B77EF3" w:rsidP="008B75E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87B17">
        <w:rPr>
          <w:color w:val="000000"/>
          <w:sz w:val="28"/>
          <w:szCs w:val="28"/>
        </w:rPr>
        <w:t>1.2 Затраты учреждения делятся на затраты, непосредственно связанные с оказанием платной услуги и потребляемые в процессе ее предоставления, и затраты, необходимые для обеспечения деятельности учреждения в целом, но не потребляемые непосредственно в процессе оказания платной услуги.</w:t>
      </w:r>
      <w:proofErr w:type="gramEnd"/>
    </w:p>
    <w:p w:rsidR="00B77EF3" w:rsidRPr="00887B17" w:rsidRDefault="00B77EF3" w:rsidP="008B75E6">
      <w:pPr>
        <w:tabs>
          <w:tab w:val="left" w:pos="1085"/>
        </w:tabs>
        <w:ind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1.3</w:t>
      </w:r>
      <w:proofErr w:type="gramStart"/>
      <w:r w:rsidRPr="00887B17">
        <w:rPr>
          <w:color w:val="000000"/>
          <w:sz w:val="28"/>
          <w:szCs w:val="28"/>
        </w:rPr>
        <w:t xml:space="preserve"> К</w:t>
      </w:r>
      <w:proofErr w:type="gramEnd"/>
      <w:r w:rsidRPr="00887B17">
        <w:rPr>
          <w:color w:val="000000"/>
          <w:sz w:val="28"/>
          <w:szCs w:val="28"/>
        </w:rPr>
        <w:t xml:space="preserve"> затратам, непосредственно связанным   с оказанием платной услуги, (далее </w:t>
      </w:r>
      <w:r>
        <w:rPr>
          <w:color w:val="000000"/>
          <w:sz w:val="28"/>
          <w:szCs w:val="28"/>
        </w:rPr>
        <w:t>-</w:t>
      </w:r>
      <w:r w:rsidRPr="00887B17">
        <w:rPr>
          <w:color w:val="000000"/>
          <w:sz w:val="28"/>
          <w:szCs w:val="28"/>
        </w:rPr>
        <w:t xml:space="preserve"> прямые затраты), относятся:</w:t>
      </w:r>
    </w:p>
    <w:p w:rsidR="00B77EF3" w:rsidRPr="00887B17" w:rsidRDefault="00B77EF3" w:rsidP="008B75E6">
      <w:pPr>
        <w:numPr>
          <w:ilvl w:val="0"/>
          <w:numId w:val="2"/>
        </w:numPr>
        <w:tabs>
          <w:tab w:val="left" w:pos="828"/>
        </w:tabs>
        <w:ind w:left="0"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заработная плата персонала, непосредственно участвующего в процессе оказания услуги (далее - основного персонала), определяемая в соответствии со штатным расписанием учреждения;</w:t>
      </w:r>
    </w:p>
    <w:p w:rsidR="00B77EF3" w:rsidRPr="00887B17" w:rsidRDefault="00B77EF3" w:rsidP="008B75E6">
      <w:pPr>
        <w:numPr>
          <w:ilvl w:val="0"/>
          <w:numId w:val="2"/>
        </w:numPr>
        <w:tabs>
          <w:tab w:val="left" w:pos="1015"/>
        </w:tabs>
        <w:ind w:left="0"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начисления на выплаты по оплате труда основного персонала,  определяемые в соответствии с действующим законодательством;</w:t>
      </w:r>
    </w:p>
    <w:p w:rsidR="00B77EF3" w:rsidRPr="00887B17" w:rsidRDefault="00B77EF3" w:rsidP="008B75E6">
      <w:pPr>
        <w:numPr>
          <w:ilvl w:val="0"/>
          <w:numId w:val="2"/>
        </w:numPr>
        <w:tabs>
          <w:tab w:val="left" w:pos="793"/>
        </w:tabs>
        <w:ind w:left="0"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затраты на материальные ресурсы, полностью потребляемые в процессе оказания платной услуги;</w:t>
      </w:r>
    </w:p>
    <w:p w:rsidR="00B77EF3" w:rsidRPr="00887B17" w:rsidRDefault="00B77EF3" w:rsidP="008B75E6">
      <w:pPr>
        <w:numPr>
          <w:ilvl w:val="0"/>
          <w:numId w:val="2"/>
        </w:numPr>
        <w:tabs>
          <w:tab w:val="left" w:pos="929"/>
        </w:tabs>
        <w:ind w:left="0"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сумма начисленной амортизации оборудования, используемого при оказании платной услуги;</w:t>
      </w:r>
    </w:p>
    <w:p w:rsidR="00B77EF3" w:rsidRPr="00887B17" w:rsidRDefault="00B77EF3" w:rsidP="008B75E6">
      <w:pPr>
        <w:numPr>
          <w:ilvl w:val="0"/>
          <w:numId w:val="2"/>
        </w:numPr>
        <w:tabs>
          <w:tab w:val="left" w:pos="4102"/>
        </w:tabs>
        <w:ind w:left="0"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прочие расходы, отражающие специфику оказания платной услуги.</w:t>
      </w:r>
    </w:p>
    <w:p w:rsidR="00B77EF3" w:rsidRPr="00887B17" w:rsidRDefault="00B77EF3" w:rsidP="008B75E6">
      <w:pPr>
        <w:tabs>
          <w:tab w:val="left" w:pos="1085"/>
        </w:tabs>
        <w:ind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 xml:space="preserve">1.4.  К затратам, необходимым для обеспечения деятельности учреждения в целом, но </w:t>
      </w:r>
      <w:r w:rsidRPr="00887B17">
        <w:rPr>
          <w:iCs/>
          <w:color w:val="000000"/>
          <w:sz w:val="30"/>
          <w:szCs w:val="30"/>
        </w:rPr>
        <w:t>не</w:t>
      </w:r>
      <w:r w:rsidRPr="00887B17">
        <w:rPr>
          <w:i/>
          <w:iCs/>
          <w:color w:val="000000"/>
          <w:sz w:val="30"/>
          <w:szCs w:val="30"/>
        </w:rPr>
        <w:t xml:space="preserve"> </w:t>
      </w:r>
      <w:r w:rsidRPr="00887B17">
        <w:rPr>
          <w:color w:val="000000"/>
          <w:sz w:val="28"/>
          <w:szCs w:val="28"/>
        </w:rPr>
        <w:t>потребляемым непосредственно в процессе оказания платной услуги (далее - накладные затраты), относятся:</w:t>
      </w:r>
    </w:p>
    <w:p w:rsidR="00B77EF3" w:rsidRPr="00887B17" w:rsidRDefault="00B77EF3" w:rsidP="008B75E6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 xml:space="preserve">заработная плата персонала, не участвующего непосредственно в процессе оказания платной услуги (далее </w:t>
      </w:r>
      <w:r>
        <w:rPr>
          <w:color w:val="000000"/>
          <w:sz w:val="28"/>
          <w:szCs w:val="28"/>
        </w:rPr>
        <w:t>-</w:t>
      </w:r>
      <w:r w:rsidRPr="00887B17">
        <w:rPr>
          <w:color w:val="000000"/>
          <w:sz w:val="28"/>
          <w:szCs w:val="28"/>
        </w:rPr>
        <w:t xml:space="preserve"> административно-управленческий персонал), определяемая в соответствии со штатным расписанием учреждения;</w:t>
      </w:r>
    </w:p>
    <w:p w:rsidR="00B77EF3" w:rsidRPr="00887B17" w:rsidRDefault="00B77EF3" w:rsidP="008B75E6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начисления на выплаты по оплате труда административно-управленческого персонала, определяемые в соответствии с действующим законодательством;</w:t>
      </w:r>
    </w:p>
    <w:p w:rsidR="00B77EF3" w:rsidRPr="00887B17" w:rsidRDefault="00B77EF3" w:rsidP="008B75E6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хозяйственные расходы: приобретение материальных запасов, оплата услуг связи, транспортных услуг, коммунальных услуг, обслуживание, ремонт объектов, арендная плата и расходы на уплату налогов (кроме налогов на фонд оплаты труда), пошлины и иные обязательные платежи (далее — затраты общехозяйственного назначения);</w:t>
      </w:r>
    </w:p>
    <w:p w:rsidR="00B77EF3" w:rsidRPr="00887B17" w:rsidRDefault="00B77EF3" w:rsidP="008B75E6">
      <w:pPr>
        <w:numPr>
          <w:ilvl w:val="0"/>
          <w:numId w:val="3"/>
        </w:numPr>
        <w:tabs>
          <w:tab w:val="left" w:pos="4230"/>
        </w:tabs>
        <w:ind w:left="0"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lastRenderedPageBreak/>
        <w:t>затраты на командировочные расходы;</w:t>
      </w:r>
    </w:p>
    <w:p w:rsidR="00B77EF3" w:rsidRPr="00887B17" w:rsidRDefault="00B77EF3" w:rsidP="008B75E6">
      <w:pPr>
        <w:numPr>
          <w:ilvl w:val="0"/>
          <w:numId w:val="3"/>
        </w:numPr>
        <w:tabs>
          <w:tab w:val="left" w:pos="4230"/>
        </w:tabs>
        <w:ind w:left="0"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затраты по арендной плате за пользование имуществом;</w:t>
      </w:r>
    </w:p>
    <w:p w:rsidR="00B77EF3" w:rsidRPr="00887B17" w:rsidRDefault="00B77EF3" w:rsidP="008B75E6">
      <w:pPr>
        <w:ind w:firstLine="709"/>
        <w:jc w:val="both"/>
        <w:rPr>
          <w:sz w:val="2"/>
          <w:szCs w:val="2"/>
        </w:rPr>
      </w:pPr>
    </w:p>
    <w:p w:rsidR="00B77EF3" w:rsidRPr="00887B17" w:rsidRDefault="00B77EF3" w:rsidP="008B75E6">
      <w:pPr>
        <w:numPr>
          <w:ilvl w:val="0"/>
          <w:numId w:val="3"/>
        </w:numPr>
        <w:tabs>
          <w:tab w:val="left" w:pos="102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затраты   на   уплату  налогов  (кроме  налогов  на  фонд  оплаты   труда),  пошлины и иные обязательные платежи;</w:t>
      </w:r>
    </w:p>
    <w:p w:rsidR="00B77EF3" w:rsidRPr="00887B17" w:rsidRDefault="00B77EF3" w:rsidP="008B75E6">
      <w:pPr>
        <w:numPr>
          <w:ilvl w:val="0"/>
          <w:numId w:val="3"/>
        </w:numPr>
        <w:tabs>
          <w:tab w:val="left" w:pos="1020"/>
        </w:tabs>
        <w:ind w:left="0"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затраты (амортизация) зданий, сооружений и других основных фондов,  непосредственно не связанных с оказанием платной услуги.</w:t>
      </w:r>
    </w:p>
    <w:p w:rsidR="00B77EF3" w:rsidRPr="00887B17" w:rsidRDefault="00B77EF3" w:rsidP="008B75E6">
      <w:pPr>
        <w:ind w:firstLine="709"/>
        <w:jc w:val="both"/>
        <w:rPr>
          <w:sz w:val="2"/>
          <w:szCs w:val="2"/>
        </w:rPr>
      </w:pPr>
    </w:p>
    <w:p w:rsidR="00B77EF3" w:rsidRPr="00887B17" w:rsidRDefault="00B77EF3" w:rsidP="008B75E6">
      <w:pPr>
        <w:tabs>
          <w:tab w:val="left" w:pos="1316"/>
        </w:tabs>
        <w:ind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1.5 Двойной учет затрат одной статьи расходов при расчете прямых и накладных затрат не допускается.</w:t>
      </w:r>
    </w:p>
    <w:p w:rsidR="00B77EF3" w:rsidRPr="00887B17" w:rsidRDefault="00B77EF3" w:rsidP="008B75E6">
      <w:pPr>
        <w:tabs>
          <w:tab w:val="left" w:pos="1316"/>
        </w:tabs>
        <w:ind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1.6 Для расчета затрат на оказание платных услу</w:t>
      </w:r>
      <w:proofErr w:type="gramStart"/>
      <w:r w:rsidRPr="00887B17">
        <w:rPr>
          <w:color w:val="000000"/>
          <w:sz w:val="28"/>
          <w:szCs w:val="28"/>
        </w:rPr>
        <w:t>г(</w:t>
      </w:r>
      <w:proofErr w:type="gramEnd"/>
      <w:r w:rsidRPr="00887B17">
        <w:rPr>
          <w:color w:val="000000"/>
          <w:sz w:val="28"/>
          <w:szCs w:val="28"/>
        </w:rPr>
        <w:t>работ) может быть использован расчетно-аналитический метод или метод прямого счета.</w:t>
      </w:r>
    </w:p>
    <w:p w:rsidR="00B77EF3" w:rsidRPr="00887B17" w:rsidRDefault="00B77EF3" w:rsidP="008B75E6">
      <w:pPr>
        <w:tabs>
          <w:tab w:val="left" w:pos="1332"/>
        </w:tabs>
        <w:ind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1.7  Расчетно-аналитический метод применяется в случаях, когда в оказании платной услуги задействован в равной степени весь основной персонал учреждения и все материальные ресурсы. В основе расчета затрат на оказание платной услуги лежит расчет средней стоимости единицы времени (человеко-дня, человеко-часа) и оценка количества единиц времени (человеко-дней, человеко-часов), необходимых для оказания платной услуги.</w:t>
      </w:r>
    </w:p>
    <w:p w:rsidR="00B77EF3" w:rsidRPr="00887B17" w:rsidRDefault="00B77EF3" w:rsidP="008B75E6">
      <w:pPr>
        <w:tabs>
          <w:tab w:val="left" w:pos="1202"/>
        </w:tabs>
        <w:ind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1.8 Метод прямого счета применяется в случаях, когда оказание платной услуги требует использования отдельных специалистов учреждения и специфических материальных ресурсов, включая материальные запасы и оборудование. В основе расчета затрат на оказание платной услуги лежит прямой учет всех элементов затрат.</w:t>
      </w:r>
    </w:p>
    <w:p w:rsidR="00B77EF3" w:rsidRPr="00887B17" w:rsidRDefault="00B77EF3" w:rsidP="008B75E6">
      <w:pPr>
        <w:tabs>
          <w:tab w:val="left" w:pos="1202"/>
        </w:tabs>
        <w:ind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1.9 Цена на платную услугу (работу) формируется отдельно по каждой услуге  на основе себестоимости оказания платной услуги, предполагающей учет прямых и накладных затрат учреждения и планируемой прибыли, зависящей от спроса на данную услугу.</w:t>
      </w:r>
    </w:p>
    <w:p w:rsidR="00B77EF3" w:rsidRPr="00887B17" w:rsidRDefault="00B77EF3" w:rsidP="008B75E6">
      <w:pPr>
        <w:jc w:val="center"/>
        <w:rPr>
          <w:b/>
          <w:color w:val="000000"/>
          <w:sz w:val="28"/>
          <w:szCs w:val="28"/>
        </w:rPr>
      </w:pPr>
    </w:p>
    <w:p w:rsidR="00B77EF3" w:rsidRPr="00887B17" w:rsidRDefault="00B77EF3" w:rsidP="008B75E6">
      <w:pPr>
        <w:jc w:val="center"/>
        <w:rPr>
          <w:b/>
          <w:color w:val="000000"/>
          <w:sz w:val="28"/>
          <w:szCs w:val="28"/>
        </w:rPr>
      </w:pPr>
      <w:r w:rsidRPr="00887B17">
        <w:rPr>
          <w:b/>
          <w:color w:val="000000"/>
          <w:sz w:val="28"/>
          <w:szCs w:val="28"/>
        </w:rPr>
        <w:t>Методические рекомендации по определению размера платы</w:t>
      </w:r>
    </w:p>
    <w:p w:rsidR="00B77EF3" w:rsidRPr="00887B17" w:rsidRDefault="00B77EF3" w:rsidP="008B75E6">
      <w:pPr>
        <w:jc w:val="center"/>
        <w:rPr>
          <w:b/>
          <w:color w:val="000000"/>
          <w:sz w:val="28"/>
          <w:szCs w:val="28"/>
        </w:rPr>
      </w:pPr>
      <w:r w:rsidRPr="00887B17">
        <w:rPr>
          <w:b/>
          <w:color w:val="000000"/>
          <w:sz w:val="28"/>
          <w:szCs w:val="28"/>
        </w:rPr>
        <w:t xml:space="preserve">за оказание платных услуг (выполнения работ, оказание услуг) АУ СО ВО «Мосейковский </w:t>
      </w:r>
      <w:r w:rsidR="00F95C51">
        <w:rPr>
          <w:b/>
          <w:color w:val="000000"/>
          <w:sz w:val="28"/>
          <w:szCs w:val="28"/>
        </w:rPr>
        <w:t>дом социального обслуживания</w:t>
      </w:r>
      <w:r w:rsidRPr="00887B17">
        <w:rPr>
          <w:b/>
          <w:color w:val="000000"/>
          <w:sz w:val="28"/>
          <w:szCs w:val="28"/>
        </w:rPr>
        <w:t>», для граждан и юридических лиц</w:t>
      </w:r>
    </w:p>
    <w:p w:rsidR="00B77EF3" w:rsidRPr="00887B17" w:rsidRDefault="00B77EF3" w:rsidP="008B75E6">
      <w:pPr>
        <w:jc w:val="both"/>
        <w:rPr>
          <w:b/>
          <w:color w:val="000000"/>
          <w:sz w:val="28"/>
          <w:szCs w:val="28"/>
        </w:rPr>
      </w:pPr>
    </w:p>
    <w:p w:rsidR="00B77EF3" w:rsidRPr="00887B17" w:rsidRDefault="00B77EF3" w:rsidP="008B75E6">
      <w:pPr>
        <w:ind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1 Основные понятия, используемые в методических рекомендациях:</w:t>
      </w:r>
    </w:p>
    <w:p w:rsidR="00B77EF3" w:rsidRPr="00887B17" w:rsidRDefault="00B77EF3" w:rsidP="008B75E6">
      <w:pPr>
        <w:ind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Основной персонал — персонал учреждения, который может непосредственно принимать участие в оказании платных услуг (например: врач, медицинская сестра, младший медицинский персонал т.д.);</w:t>
      </w:r>
    </w:p>
    <w:p w:rsidR="00B77EF3" w:rsidRPr="00887B17" w:rsidRDefault="00B77EF3" w:rsidP="008B75E6">
      <w:pPr>
        <w:ind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Административно-управленческий персонал - персонал учреждения, который непосредственно не участвует в оказании платной услуги;</w:t>
      </w:r>
    </w:p>
    <w:p w:rsidR="00B77EF3" w:rsidRPr="00887B17" w:rsidRDefault="00B77EF3" w:rsidP="008B75E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87B17">
        <w:rPr>
          <w:color w:val="000000"/>
          <w:sz w:val="28"/>
          <w:szCs w:val="28"/>
        </w:rPr>
        <w:t>Прямые затраты - затраты непосредственно потребляемые в оказании платной услуги (выполнении работ): заработная плата с начислениями основного персонала, непосредственно участвующего в услуге за период времени приходящегося на услугу, затраты на приобретение материальных запасов, непосредственно потребляемые в процессе оказания платной услуги, сумма амортизации имущества используемого при оказании услуги.</w:t>
      </w:r>
      <w:proofErr w:type="gramEnd"/>
    </w:p>
    <w:p w:rsidR="00B77EF3" w:rsidRPr="00887B17" w:rsidRDefault="00B77EF3" w:rsidP="008B75E6">
      <w:pPr>
        <w:ind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lastRenderedPageBreak/>
        <w:t xml:space="preserve">Накладные затраты - затраты, непосредственно </w:t>
      </w:r>
      <w:proofErr w:type="spellStart"/>
      <w:r w:rsidRPr="00887B17">
        <w:rPr>
          <w:color w:val="000000"/>
          <w:sz w:val="28"/>
          <w:szCs w:val="28"/>
        </w:rPr>
        <w:t>непотребляемые</w:t>
      </w:r>
      <w:proofErr w:type="spellEnd"/>
      <w:r w:rsidRPr="00887B17">
        <w:rPr>
          <w:color w:val="000000"/>
          <w:sz w:val="28"/>
          <w:szCs w:val="28"/>
        </w:rPr>
        <w:t xml:space="preserve"> в процессе оказания услуги, но необходимые для обеспечения деятельности учреждения в целом. К ним относятся затраты на заработную плату с начислениями административно-управленческого персонала, затраты общехозяйственного назначения, сумма амортизации зданий, основных фондов, несвязанных непосредственно с оказанием услуги.</w:t>
      </w:r>
    </w:p>
    <w:p w:rsidR="00B77EF3" w:rsidRPr="00887B17" w:rsidRDefault="00B77EF3" w:rsidP="008B75E6">
      <w:pPr>
        <w:ind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 xml:space="preserve">2 Методы расчета затрат на оказание платных услуг. </w:t>
      </w:r>
    </w:p>
    <w:p w:rsidR="00B77EF3" w:rsidRPr="00887B17" w:rsidRDefault="00B77EF3" w:rsidP="008B75E6">
      <w:pPr>
        <w:ind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2.1 Расчетно-аналитический метод.</w:t>
      </w:r>
    </w:p>
    <w:p w:rsidR="00B77EF3" w:rsidRPr="00887B17" w:rsidRDefault="00B77EF3" w:rsidP="008B75E6">
      <w:pPr>
        <w:ind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Данная методика расчета затрат применяется при расчете цен на платные услуги, когда в оказании услуги задействован в равной степени весь основной персонал учреждения и все материальные ресурсы. В основе расчета затрат данным методом лежит расчет средней стоимости единицы времени (человеко-дня, человека-часа) и определение количества единиц времени (человеко-дней, человеко-часов), необходимых для оказания платной услуги.</w:t>
      </w:r>
    </w:p>
    <w:p w:rsidR="00B77EF3" w:rsidRPr="00887B17" w:rsidRDefault="00B77EF3" w:rsidP="00E24B68">
      <w:pPr>
        <w:ind w:firstLine="709"/>
        <w:jc w:val="center"/>
        <w:rPr>
          <w:color w:val="000000"/>
          <w:sz w:val="28"/>
          <w:szCs w:val="28"/>
        </w:rPr>
      </w:pPr>
      <w:r w:rsidRPr="00887B17">
        <w:rPr>
          <w:color w:val="000000"/>
          <w:position w:val="-36"/>
          <w:sz w:val="28"/>
          <w:szCs w:val="28"/>
        </w:rPr>
        <w:object w:dxaOrig="20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95pt;height:45.1pt" o:ole="">
            <v:imagedata r:id="rId8" o:title=""/>
          </v:shape>
          <o:OLEObject Type="Embed" ProgID="Equation.3" ShapeID="_x0000_i1025" DrawAspect="Content" ObjectID="_1736753405" r:id="rId9"/>
        </w:object>
      </w:r>
      <w:r w:rsidRPr="00887B17">
        <w:rPr>
          <w:color w:val="000000"/>
          <w:sz w:val="28"/>
          <w:szCs w:val="28"/>
        </w:rPr>
        <w:t>, где</w:t>
      </w:r>
    </w:p>
    <w:p w:rsidR="00B77EF3" w:rsidRPr="00887B17" w:rsidRDefault="00B77EF3" w:rsidP="008B75E6">
      <w:pPr>
        <w:ind w:firstLine="709"/>
        <w:jc w:val="both"/>
        <w:rPr>
          <w:sz w:val="28"/>
          <w:szCs w:val="28"/>
        </w:rPr>
      </w:pPr>
      <w:proofErr w:type="spellStart"/>
      <w:r w:rsidRPr="00887B17">
        <w:rPr>
          <w:sz w:val="28"/>
          <w:szCs w:val="28"/>
        </w:rPr>
        <w:t>З</w:t>
      </w:r>
      <w:r w:rsidRPr="00887B17">
        <w:rPr>
          <w:i/>
          <w:szCs w:val="28"/>
        </w:rPr>
        <w:t>усл</w:t>
      </w:r>
      <w:proofErr w:type="spellEnd"/>
      <w:r w:rsidRPr="00887B17">
        <w:rPr>
          <w:sz w:val="28"/>
          <w:szCs w:val="28"/>
        </w:rPr>
        <w:t xml:space="preserve"> </w:t>
      </w:r>
      <w:proofErr w:type="gramStart"/>
      <w:r w:rsidRPr="00887B17">
        <w:rPr>
          <w:sz w:val="28"/>
          <w:szCs w:val="28"/>
        </w:rPr>
        <w:t>-з</w:t>
      </w:r>
      <w:proofErr w:type="gramEnd"/>
      <w:r w:rsidRPr="00887B17">
        <w:rPr>
          <w:sz w:val="28"/>
          <w:szCs w:val="28"/>
        </w:rPr>
        <w:t>атраты на оказание единицы платной услуги;</w:t>
      </w:r>
    </w:p>
    <w:p w:rsidR="00B77EF3" w:rsidRPr="00887B17" w:rsidRDefault="00B77EF3" w:rsidP="008B75E6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 xml:space="preserve">Сумма </w:t>
      </w:r>
      <w:proofErr w:type="spellStart"/>
      <w:r w:rsidRPr="00887B17">
        <w:rPr>
          <w:sz w:val="28"/>
          <w:szCs w:val="28"/>
        </w:rPr>
        <w:t>З</w:t>
      </w:r>
      <w:r w:rsidRPr="00887B17">
        <w:rPr>
          <w:i/>
          <w:szCs w:val="28"/>
        </w:rPr>
        <w:t>учр</w:t>
      </w:r>
      <w:proofErr w:type="spellEnd"/>
      <w:r w:rsidRPr="00887B17">
        <w:rPr>
          <w:sz w:val="28"/>
          <w:szCs w:val="28"/>
        </w:rPr>
        <w:t xml:space="preserve"> - сумма всех затрат учреждения с учетом всех источников финансирования за отчетный год;</w:t>
      </w:r>
    </w:p>
    <w:p w:rsidR="00B77EF3" w:rsidRPr="00887B17" w:rsidRDefault="00B77EF3" w:rsidP="008B75E6">
      <w:pPr>
        <w:ind w:firstLine="709"/>
        <w:jc w:val="both"/>
        <w:rPr>
          <w:sz w:val="28"/>
          <w:szCs w:val="28"/>
        </w:rPr>
      </w:pPr>
      <w:proofErr w:type="spellStart"/>
      <w:r w:rsidRPr="00887B17">
        <w:rPr>
          <w:sz w:val="28"/>
          <w:szCs w:val="28"/>
        </w:rPr>
        <w:t>Ф</w:t>
      </w:r>
      <w:r w:rsidRPr="00887B17">
        <w:rPr>
          <w:i/>
          <w:szCs w:val="28"/>
        </w:rPr>
        <w:t>р.вр</w:t>
      </w:r>
      <w:proofErr w:type="spellEnd"/>
      <w:r w:rsidRPr="00887B17">
        <w:rPr>
          <w:i/>
          <w:szCs w:val="28"/>
        </w:rPr>
        <w:t>.</w:t>
      </w:r>
      <w:r w:rsidRPr="00887B17">
        <w:rPr>
          <w:szCs w:val="28"/>
        </w:rPr>
        <w:t xml:space="preserve"> </w:t>
      </w:r>
      <w:r w:rsidRPr="00887B17">
        <w:rPr>
          <w:sz w:val="28"/>
          <w:szCs w:val="28"/>
        </w:rPr>
        <w:t>- годовая норма рабочего времени всего основного персонала учреждения за отчетный год;</w:t>
      </w:r>
    </w:p>
    <w:p w:rsidR="00B77EF3" w:rsidRPr="00887B17" w:rsidRDefault="00B77EF3" w:rsidP="008B75E6">
      <w:pPr>
        <w:ind w:firstLine="709"/>
        <w:jc w:val="both"/>
        <w:rPr>
          <w:sz w:val="28"/>
          <w:szCs w:val="28"/>
        </w:rPr>
      </w:pPr>
      <w:proofErr w:type="spellStart"/>
      <w:r w:rsidRPr="00887B17">
        <w:rPr>
          <w:sz w:val="28"/>
          <w:szCs w:val="28"/>
        </w:rPr>
        <w:t>Т</w:t>
      </w:r>
      <w:r w:rsidRPr="00887B17">
        <w:rPr>
          <w:i/>
          <w:szCs w:val="28"/>
        </w:rPr>
        <w:t>усл</w:t>
      </w:r>
      <w:proofErr w:type="spellEnd"/>
      <w:r w:rsidRPr="00887B17">
        <w:rPr>
          <w:sz w:val="28"/>
          <w:szCs w:val="28"/>
        </w:rPr>
        <w:t xml:space="preserve"> - норма рабочего времени, затрачиваемого на оказание платной услуги.</w:t>
      </w:r>
    </w:p>
    <w:p w:rsidR="00B77EF3" w:rsidRPr="00887B17" w:rsidRDefault="00B77EF3" w:rsidP="008B75E6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2.2 Метод прямого счета</w:t>
      </w:r>
    </w:p>
    <w:p w:rsidR="00B77EF3" w:rsidRPr="00887B17" w:rsidRDefault="00B77EF3" w:rsidP="008B75E6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Данный метод учета затрат применяется в случаях, когда в оказании услуги задействован не весь основной персонал учреждения, а отдельные специалисты и предполагает использование определенных материальных запасов и оборудования.</w:t>
      </w:r>
    </w:p>
    <w:p w:rsidR="00B77EF3" w:rsidRPr="00887B17" w:rsidRDefault="00B77EF3" w:rsidP="008B75E6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Метод прямого счета затрат на оказание услуги включает в себя суммарный учет всех прямых и накладных затрат учреждения за прошедший год.</w:t>
      </w:r>
    </w:p>
    <w:p w:rsidR="00B77EF3" w:rsidRPr="00887B17" w:rsidRDefault="00B77EF3" w:rsidP="00E24B68">
      <w:pPr>
        <w:ind w:firstLine="709"/>
        <w:jc w:val="center"/>
        <w:rPr>
          <w:sz w:val="28"/>
          <w:szCs w:val="28"/>
        </w:rPr>
      </w:pPr>
      <w:proofErr w:type="spellStart"/>
      <w:r w:rsidRPr="00887B17">
        <w:rPr>
          <w:sz w:val="28"/>
          <w:szCs w:val="28"/>
        </w:rPr>
        <w:t>З</w:t>
      </w:r>
      <w:r w:rsidRPr="00887B17">
        <w:rPr>
          <w:i/>
          <w:szCs w:val="28"/>
        </w:rPr>
        <w:t>усл</w:t>
      </w:r>
      <w:proofErr w:type="spellEnd"/>
      <w:r w:rsidRPr="00887B17">
        <w:rPr>
          <w:sz w:val="28"/>
          <w:szCs w:val="28"/>
        </w:rPr>
        <w:t>=</w:t>
      </w:r>
      <w:proofErr w:type="spellStart"/>
      <w:r w:rsidRPr="00887B17">
        <w:rPr>
          <w:sz w:val="28"/>
          <w:szCs w:val="28"/>
        </w:rPr>
        <w:t>З</w:t>
      </w:r>
      <w:r w:rsidRPr="00887B17">
        <w:rPr>
          <w:i/>
          <w:szCs w:val="28"/>
        </w:rPr>
        <w:t>оп</w:t>
      </w:r>
      <w:r w:rsidRPr="00887B17">
        <w:rPr>
          <w:sz w:val="28"/>
          <w:szCs w:val="28"/>
        </w:rPr>
        <w:t>+З</w:t>
      </w:r>
      <w:r w:rsidRPr="00887B17">
        <w:rPr>
          <w:i/>
          <w:szCs w:val="28"/>
        </w:rPr>
        <w:t>мз</w:t>
      </w:r>
      <w:r w:rsidRPr="00887B17">
        <w:rPr>
          <w:sz w:val="28"/>
          <w:szCs w:val="28"/>
        </w:rPr>
        <w:t>+А</w:t>
      </w:r>
      <w:r w:rsidRPr="00887B17">
        <w:rPr>
          <w:i/>
          <w:szCs w:val="28"/>
        </w:rPr>
        <w:t>усл</w:t>
      </w:r>
      <w:r w:rsidRPr="00887B17">
        <w:rPr>
          <w:sz w:val="28"/>
          <w:szCs w:val="28"/>
        </w:rPr>
        <w:t>+З</w:t>
      </w:r>
      <w:r w:rsidRPr="00887B17">
        <w:rPr>
          <w:i/>
          <w:szCs w:val="28"/>
        </w:rPr>
        <w:t>н</w:t>
      </w:r>
      <w:proofErr w:type="spellEnd"/>
      <w:proofErr w:type="gramStart"/>
      <w:r w:rsidRPr="00887B17">
        <w:rPr>
          <w:i/>
          <w:szCs w:val="28"/>
        </w:rPr>
        <w:t xml:space="preserve"> </w:t>
      </w:r>
      <w:r w:rsidRPr="00887B17">
        <w:rPr>
          <w:sz w:val="28"/>
          <w:szCs w:val="28"/>
        </w:rPr>
        <w:t>,</w:t>
      </w:r>
      <w:proofErr w:type="gramEnd"/>
      <w:r w:rsidRPr="00887B17">
        <w:rPr>
          <w:sz w:val="28"/>
          <w:szCs w:val="28"/>
        </w:rPr>
        <w:t xml:space="preserve"> где</w:t>
      </w:r>
    </w:p>
    <w:p w:rsidR="00B77EF3" w:rsidRPr="00887B17" w:rsidRDefault="00B77EF3" w:rsidP="008B75E6">
      <w:pPr>
        <w:ind w:firstLine="709"/>
        <w:jc w:val="both"/>
        <w:rPr>
          <w:sz w:val="28"/>
          <w:szCs w:val="28"/>
        </w:rPr>
      </w:pPr>
      <w:proofErr w:type="spellStart"/>
      <w:r w:rsidRPr="00887B17">
        <w:rPr>
          <w:sz w:val="28"/>
          <w:szCs w:val="28"/>
        </w:rPr>
        <w:t>З</w:t>
      </w:r>
      <w:r w:rsidRPr="00887B17">
        <w:rPr>
          <w:i/>
          <w:szCs w:val="28"/>
        </w:rPr>
        <w:t>усл</w:t>
      </w:r>
      <w:proofErr w:type="spellEnd"/>
      <w:r w:rsidRPr="00887B17">
        <w:rPr>
          <w:sz w:val="28"/>
          <w:szCs w:val="28"/>
        </w:rPr>
        <w:t xml:space="preserve"> - затраты на оказание платной услуги;</w:t>
      </w:r>
    </w:p>
    <w:p w:rsidR="00B77EF3" w:rsidRPr="00887B17" w:rsidRDefault="00B77EF3" w:rsidP="008B75E6">
      <w:pPr>
        <w:ind w:firstLine="709"/>
        <w:jc w:val="both"/>
        <w:rPr>
          <w:sz w:val="28"/>
          <w:szCs w:val="28"/>
        </w:rPr>
      </w:pPr>
      <w:proofErr w:type="spellStart"/>
      <w:r w:rsidRPr="00887B17">
        <w:rPr>
          <w:sz w:val="28"/>
          <w:szCs w:val="28"/>
        </w:rPr>
        <w:t>З</w:t>
      </w:r>
      <w:r w:rsidRPr="00887B17">
        <w:rPr>
          <w:i/>
          <w:szCs w:val="28"/>
        </w:rPr>
        <w:t>оп</w:t>
      </w:r>
      <w:proofErr w:type="spellEnd"/>
      <w:r w:rsidRPr="00887B17">
        <w:rPr>
          <w:sz w:val="28"/>
          <w:szCs w:val="28"/>
        </w:rPr>
        <w:t xml:space="preserve"> - затраты на основной персонал, непосредственно принимающий участие в оказании платной услуги;</w:t>
      </w:r>
    </w:p>
    <w:p w:rsidR="00B77EF3" w:rsidRPr="00887B17" w:rsidRDefault="00B77EF3" w:rsidP="008B75E6">
      <w:pPr>
        <w:ind w:firstLine="709"/>
        <w:jc w:val="both"/>
        <w:rPr>
          <w:sz w:val="28"/>
          <w:szCs w:val="28"/>
        </w:rPr>
      </w:pPr>
      <w:proofErr w:type="spellStart"/>
      <w:r w:rsidRPr="00887B17">
        <w:rPr>
          <w:sz w:val="28"/>
          <w:szCs w:val="28"/>
        </w:rPr>
        <w:t>З</w:t>
      </w:r>
      <w:r w:rsidRPr="00887B17">
        <w:rPr>
          <w:i/>
          <w:szCs w:val="28"/>
        </w:rPr>
        <w:t>мз</w:t>
      </w:r>
      <w:proofErr w:type="spellEnd"/>
      <w:r w:rsidRPr="00887B17">
        <w:rPr>
          <w:sz w:val="28"/>
          <w:szCs w:val="28"/>
        </w:rPr>
        <w:t xml:space="preserve"> - затраты на материальные запасы, полностью потребляемые в процессе оказания платной услуги;</w:t>
      </w:r>
    </w:p>
    <w:p w:rsidR="00B77EF3" w:rsidRPr="00887B17" w:rsidRDefault="00B77EF3" w:rsidP="008B75E6">
      <w:pPr>
        <w:ind w:firstLine="709"/>
        <w:jc w:val="both"/>
        <w:rPr>
          <w:sz w:val="28"/>
          <w:szCs w:val="28"/>
        </w:rPr>
      </w:pPr>
      <w:proofErr w:type="spellStart"/>
      <w:r w:rsidRPr="00887B17">
        <w:rPr>
          <w:sz w:val="28"/>
          <w:szCs w:val="28"/>
        </w:rPr>
        <w:t>А</w:t>
      </w:r>
      <w:r w:rsidRPr="00887B17">
        <w:rPr>
          <w:i/>
          <w:szCs w:val="28"/>
        </w:rPr>
        <w:t>усл</w:t>
      </w:r>
      <w:proofErr w:type="spellEnd"/>
      <w:r w:rsidRPr="00887B17">
        <w:rPr>
          <w:sz w:val="28"/>
          <w:szCs w:val="28"/>
        </w:rPr>
        <w:t xml:space="preserve"> - сумма начисленной амортизации оборудования, используемого при оказании платной услуги;</w:t>
      </w:r>
    </w:p>
    <w:p w:rsidR="00B77EF3" w:rsidRPr="00887B17" w:rsidRDefault="00B77EF3" w:rsidP="008B75E6">
      <w:pPr>
        <w:ind w:firstLine="709"/>
        <w:jc w:val="both"/>
        <w:rPr>
          <w:sz w:val="28"/>
          <w:szCs w:val="28"/>
        </w:rPr>
      </w:pPr>
      <w:proofErr w:type="spellStart"/>
      <w:r w:rsidRPr="00887B17">
        <w:rPr>
          <w:sz w:val="28"/>
          <w:szCs w:val="28"/>
        </w:rPr>
        <w:t>З</w:t>
      </w:r>
      <w:r w:rsidRPr="00887B17">
        <w:rPr>
          <w:i/>
          <w:szCs w:val="28"/>
        </w:rPr>
        <w:t>н</w:t>
      </w:r>
      <w:proofErr w:type="spellEnd"/>
      <w:r w:rsidRPr="00887B17">
        <w:rPr>
          <w:sz w:val="28"/>
          <w:szCs w:val="28"/>
        </w:rPr>
        <w:t xml:space="preserve"> - накладные затраты </w:t>
      </w:r>
    </w:p>
    <w:p w:rsidR="00B77EF3" w:rsidRPr="00887B17" w:rsidRDefault="00B77EF3" w:rsidP="008B75E6">
      <w:pPr>
        <w:numPr>
          <w:ilvl w:val="2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Затраты на основной персонал включают в себя:</w:t>
      </w:r>
    </w:p>
    <w:p w:rsidR="00B77EF3" w:rsidRPr="00887B17" w:rsidRDefault="00B77EF3" w:rsidP="008B75E6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затраты на оплату труда в соответствии со штатным расписанием и начисления на выплаты по оплате труда основного персонала;</w:t>
      </w:r>
    </w:p>
    <w:p w:rsidR="00B77EF3" w:rsidRPr="00887B17" w:rsidRDefault="00B77EF3" w:rsidP="008B75E6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lastRenderedPageBreak/>
        <w:t>суммы вознаграждения сотрудников, привлекаемых по гражданско-правовым договорам.</w:t>
      </w:r>
    </w:p>
    <w:p w:rsidR="00B77EF3" w:rsidRPr="00887B17" w:rsidRDefault="00B77EF3" w:rsidP="008B75E6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Затраты на оплату труда и начисления на выплаты по оплате труда рассчитываются как произведение стоимости единицы рабочего времени на количество единиц рабочего времени, необходимое для оказания платной услуги.</w:t>
      </w:r>
    </w:p>
    <w:p w:rsidR="00B77EF3" w:rsidRPr="00887B17" w:rsidRDefault="00B77EF3" w:rsidP="008B75E6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Данный расчет проводится по каждому сотруднику, непосредственно участвующему в оказании платной услуги, и определяется по формуле:</w:t>
      </w:r>
    </w:p>
    <w:p w:rsidR="00B77EF3" w:rsidRPr="00887B17" w:rsidRDefault="00B77EF3" w:rsidP="00E24B68">
      <w:pPr>
        <w:ind w:firstLine="709"/>
        <w:jc w:val="center"/>
        <w:rPr>
          <w:sz w:val="28"/>
          <w:szCs w:val="28"/>
        </w:rPr>
      </w:pPr>
      <w:r w:rsidRPr="00887B17">
        <w:rPr>
          <w:position w:val="-16"/>
          <w:sz w:val="28"/>
          <w:szCs w:val="28"/>
        </w:rPr>
        <w:object w:dxaOrig="1980" w:dyaOrig="420">
          <v:shape id="_x0000_i1026" type="#_x0000_t75" style="width:128.95pt;height:26.9pt" o:ole="">
            <v:imagedata r:id="rId10" o:title=""/>
          </v:shape>
          <o:OLEObject Type="Embed" ProgID="Equation.3" ShapeID="_x0000_i1026" DrawAspect="Content" ObjectID="_1736753406" r:id="rId11"/>
        </w:object>
      </w:r>
      <w:r w:rsidRPr="00887B17">
        <w:rPr>
          <w:sz w:val="28"/>
          <w:szCs w:val="28"/>
        </w:rPr>
        <w:t>, где</w:t>
      </w:r>
    </w:p>
    <w:p w:rsidR="00B77EF3" w:rsidRPr="00887B17" w:rsidRDefault="00B77EF3" w:rsidP="008B75E6">
      <w:pPr>
        <w:ind w:firstLine="709"/>
        <w:jc w:val="both"/>
        <w:rPr>
          <w:sz w:val="28"/>
          <w:szCs w:val="28"/>
        </w:rPr>
      </w:pPr>
      <w:proofErr w:type="spellStart"/>
      <w:r w:rsidRPr="00887B17">
        <w:rPr>
          <w:sz w:val="28"/>
          <w:szCs w:val="28"/>
        </w:rPr>
        <w:t>З</w:t>
      </w:r>
      <w:r w:rsidRPr="00887B17">
        <w:rPr>
          <w:i/>
          <w:szCs w:val="28"/>
        </w:rPr>
        <w:t>оп</w:t>
      </w:r>
      <w:proofErr w:type="spellEnd"/>
      <w:r w:rsidRPr="00887B17">
        <w:rPr>
          <w:sz w:val="28"/>
          <w:szCs w:val="28"/>
        </w:rPr>
        <w:t xml:space="preserve"> - затраты на оплату труда и начисления на выплаты по оплате труда основного персонала, приходящиеся на оказание конкретной платной услуги; </w:t>
      </w:r>
    </w:p>
    <w:p w:rsidR="00B77EF3" w:rsidRPr="00887B17" w:rsidRDefault="00B77EF3" w:rsidP="008B75E6">
      <w:pPr>
        <w:ind w:firstLine="709"/>
        <w:jc w:val="both"/>
        <w:rPr>
          <w:sz w:val="28"/>
          <w:szCs w:val="28"/>
        </w:rPr>
      </w:pPr>
      <w:proofErr w:type="spellStart"/>
      <w:r w:rsidRPr="00887B17">
        <w:rPr>
          <w:sz w:val="28"/>
          <w:szCs w:val="28"/>
        </w:rPr>
        <w:t>Т</w:t>
      </w:r>
      <w:r w:rsidRPr="00887B17">
        <w:rPr>
          <w:i/>
          <w:szCs w:val="28"/>
        </w:rPr>
        <w:t>усл</w:t>
      </w:r>
      <w:proofErr w:type="spellEnd"/>
      <w:r w:rsidRPr="00887B17">
        <w:rPr>
          <w:sz w:val="28"/>
          <w:szCs w:val="28"/>
        </w:rPr>
        <w:t xml:space="preserve"> - норма рабочего времени в принятых единицах времени, затрачиваемого основным персоналом на оказание одной услуги;</w:t>
      </w:r>
    </w:p>
    <w:p w:rsidR="00B77EF3" w:rsidRPr="00887B17" w:rsidRDefault="00B77EF3" w:rsidP="008B75E6">
      <w:pPr>
        <w:ind w:firstLine="709"/>
        <w:jc w:val="both"/>
        <w:rPr>
          <w:sz w:val="28"/>
          <w:szCs w:val="28"/>
        </w:rPr>
      </w:pPr>
      <w:proofErr w:type="spellStart"/>
      <w:r w:rsidRPr="00887B17">
        <w:rPr>
          <w:sz w:val="28"/>
          <w:szCs w:val="28"/>
        </w:rPr>
        <w:t>О</w:t>
      </w:r>
      <w:r w:rsidRPr="00887B17">
        <w:rPr>
          <w:i/>
          <w:szCs w:val="28"/>
        </w:rPr>
        <w:t>тч</w:t>
      </w:r>
      <w:proofErr w:type="spellEnd"/>
      <w:r w:rsidRPr="00887B17">
        <w:rPr>
          <w:sz w:val="28"/>
          <w:szCs w:val="28"/>
        </w:rPr>
        <w:t xml:space="preserve"> - оплата труда основного персонала, участвующего в услуге за принятую единицу времени, включающая в себя оклад по штатному расписанию, компенсационные и стимулирующие надбавки, начисления на выплаты по оплате труда.</w:t>
      </w:r>
    </w:p>
    <w:p w:rsidR="00B77EF3" w:rsidRPr="00887B17" w:rsidRDefault="00B77EF3" w:rsidP="008B75E6">
      <w:pPr>
        <w:ind w:firstLine="709"/>
        <w:jc w:val="center"/>
        <w:rPr>
          <w:sz w:val="28"/>
          <w:szCs w:val="28"/>
        </w:rPr>
      </w:pPr>
      <w:r w:rsidRPr="00887B17">
        <w:rPr>
          <w:sz w:val="28"/>
          <w:szCs w:val="28"/>
        </w:rPr>
        <w:t>Расчет затрат на оплату труда персонала</w:t>
      </w:r>
      <w:proofErr w:type="gramStart"/>
      <w:r w:rsidRPr="00887B17">
        <w:rPr>
          <w:sz w:val="28"/>
          <w:szCs w:val="28"/>
        </w:rPr>
        <w:t xml:space="preserve"> ,</w:t>
      </w:r>
      <w:proofErr w:type="gramEnd"/>
      <w:r w:rsidRPr="00887B17">
        <w:rPr>
          <w:sz w:val="28"/>
          <w:szCs w:val="28"/>
        </w:rPr>
        <w:t xml:space="preserve"> непосредственно участвующего в оказании платной услуги производится по форме согласно таблице 1</w:t>
      </w:r>
    </w:p>
    <w:p w:rsidR="00B77EF3" w:rsidRPr="00887B17" w:rsidRDefault="00B77EF3" w:rsidP="008B75E6">
      <w:pPr>
        <w:ind w:firstLine="709"/>
        <w:jc w:val="right"/>
        <w:rPr>
          <w:sz w:val="28"/>
          <w:szCs w:val="28"/>
        </w:rPr>
      </w:pPr>
      <w:r w:rsidRPr="00887B17">
        <w:t>Таблица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2042"/>
        <w:gridCol w:w="1813"/>
        <w:gridCol w:w="2015"/>
        <w:gridCol w:w="1844"/>
      </w:tblGrid>
      <w:tr w:rsidR="00B77EF3" w:rsidRPr="00887B17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Должность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Месячный размер оплаты труда</w:t>
            </w:r>
            <w:proofErr w:type="gramStart"/>
            <w:r w:rsidRPr="00887B17">
              <w:rPr>
                <w:sz w:val="24"/>
                <w:szCs w:val="24"/>
              </w:rPr>
              <w:t xml:space="preserve"> ,</w:t>
            </w:r>
            <w:proofErr w:type="gramEnd"/>
            <w:r w:rsidRPr="00887B17">
              <w:rPr>
                <w:sz w:val="24"/>
                <w:szCs w:val="24"/>
              </w:rPr>
              <w:t>включая начисления на выплаты по оплате труда (</w:t>
            </w:r>
            <w:proofErr w:type="spellStart"/>
            <w:r w:rsidRPr="00887B17">
              <w:rPr>
                <w:sz w:val="24"/>
                <w:szCs w:val="24"/>
              </w:rPr>
              <w:t>руб</w:t>
            </w:r>
            <w:proofErr w:type="spellEnd"/>
            <w:r w:rsidRPr="00887B17">
              <w:rPr>
                <w:sz w:val="24"/>
                <w:szCs w:val="24"/>
              </w:rPr>
              <w:t>)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Месячный фонд Рабочего времени (мин)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Норма времени на оказание платной услуги (мин)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Затраты на оплату труда персонала (</w:t>
            </w:r>
            <w:proofErr w:type="spellStart"/>
            <w:r w:rsidRPr="00887B17">
              <w:rPr>
                <w:sz w:val="24"/>
                <w:szCs w:val="24"/>
              </w:rPr>
              <w:t>руб</w:t>
            </w:r>
            <w:proofErr w:type="spellEnd"/>
            <w:r w:rsidRPr="00887B17">
              <w:rPr>
                <w:sz w:val="24"/>
                <w:szCs w:val="24"/>
              </w:rPr>
              <w:t>) (5)=(2)/(3)*(4)</w:t>
            </w:r>
          </w:p>
        </w:tc>
      </w:tr>
      <w:tr w:rsidR="00B77EF3" w:rsidRPr="00887B1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77EF3" w:rsidRPr="00887B1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77EF3" w:rsidRPr="00887B1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77EF3" w:rsidRPr="00887B1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….</w:t>
            </w:r>
          </w:p>
        </w:tc>
        <w:tc>
          <w:tcPr>
            <w:tcW w:w="2042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77EF3" w:rsidRPr="00887B1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Итого</w:t>
            </w:r>
          </w:p>
        </w:tc>
        <w:tc>
          <w:tcPr>
            <w:tcW w:w="2042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х</w:t>
            </w: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х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х</w:t>
            </w:r>
          </w:p>
        </w:tc>
      </w:tr>
    </w:tbl>
    <w:p w:rsidR="00B77EF3" w:rsidRPr="00887B17" w:rsidRDefault="00B77EF3" w:rsidP="008B75E6">
      <w:pPr>
        <w:jc w:val="both"/>
      </w:pPr>
    </w:p>
    <w:p w:rsidR="00B77EF3" w:rsidRPr="00887B17" w:rsidRDefault="00B77EF3" w:rsidP="008B75E6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2.2.2 Затраты на приобретение материальных запасов включают:</w:t>
      </w:r>
    </w:p>
    <w:p w:rsidR="00B77EF3" w:rsidRPr="00F74C57" w:rsidRDefault="00B77EF3" w:rsidP="00F74C57">
      <w:pPr>
        <w:numPr>
          <w:ilvl w:val="0"/>
          <w:numId w:val="34"/>
        </w:numPr>
        <w:jc w:val="both"/>
        <w:rPr>
          <w:sz w:val="28"/>
          <w:szCs w:val="28"/>
        </w:rPr>
      </w:pPr>
      <w:r w:rsidRPr="00F74C57">
        <w:rPr>
          <w:sz w:val="28"/>
          <w:szCs w:val="28"/>
        </w:rPr>
        <w:t>затраты на медикаменты и перевязочные средства;</w:t>
      </w:r>
    </w:p>
    <w:p w:rsidR="00B77EF3" w:rsidRPr="00F74C57" w:rsidRDefault="00B77EF3" w:rsidP="00F74C57">
      <w:pPr>
        <w:numPr>
          <w:ilvl w:val="0"/>
          <w:numId w:val="34"/>
        </w:numPr>
        <w:suppressAutoHyphens/>
        <w:jc w:val="both"/>
        <w:rPr>
          <w:sz w:val="28"/>
          <w:szCs w:val="28"/>
        </w:rPr>
      </w:pPr>
      <w:r w:rsidRPr="00F74C57">
        <w:rPr>
          <w:sz w:val="28"/>
          <w:szCs w:val="28"/>
        </w:rPr>
        <w:t>затраты на продукты питания;</w:t>
      </w:r>
    </w:p>
    <w:p w:rsidR="00B77EF3" w:rsidRPr="00F74C57" w:rsidRDefault="00B77EF3" w:rsidP="00F74C57">
      <w:pPr>
        <w:numPr>
          <w:ilvl w:val="0"/>
          <w:numId w:val="34"/>
        </w:numPr>
        <w:suppressAutoHyphens/>
        <w:jc w:val="both"/>
        <w:rPr>
          <w:sz w:val="28"/>
          <w:szCs w:val="28"/>
        </w:rPr>
      </w:pPr>
      <w:r w:rsidRPr="00F74C57">
        <w:rPr>
          <w:sz w:val="28"/>
          <w:szCs w:val="28"/>
        </w:rPr>
        <w:t>затраты на мягкий инвентарь;</w:t>
      </w:r>
    </w:p>
    <w:p w:rsidR="00B77EF3" w:rsidRPr="00F74C57" w:rsidRDefault="00B77EF3" w:rsidP="00F74C57">
      <w:pPr>
        <w:numPr>
          <w:ilvl w:val="0"/>
          <w:numId w:val="34"/>
        </w:numPr>
        <w:suppressAutoHyphens/>
        <w:jc w:val="both"/>
        <w:rPr>
          <w:sz w:val="28"/>
          <w:szCs w:val="28"/>
        </w:rPr>
      </w:pPr>
      <w:r w:rsidRPr="00F74C57">
        <w:rPr>
          <w:sz w:val="28"/>
          <w:szCs w:val="28"/>
        </w:rPr>
        <w:t>затраты на моющие и дезинфицирующие средства;</w:t>
      </w:r>
    </w:p>
    <w:p w:rsidR="00B77EF3" w:rsidRPr="00F74C57" w:rsidRDefault="00B77EF3" w:rsidP="00F74C57">
      <w:pPr>
        <w:numPr>
          <w:ilvl w:val="0"/>
          <w:numId w:val="34"/>
        </w:numPr>
        <w:suppressAutoHyphens/>
        <w:jc w:val="both"/>
        <w:rPr>
          <w:sz w:val="28"/>
          <w:szCs w:val="28"/>
        </w:rPr>
      </w:pPr>
      <w:r w:rsidRPr="00F74C57">
        <w:rPr>
          <w:sz w:val="28"/>
          <w:szCs w:val="28"/>
        </w:rPr>
        <w:t>затраты на приобретение расходных материалов для оргтехники;</w:t>
      </w:r>
    </w:p>
    <w:p w:rsidR="00B77EF3" w:rsidRPr="00F74C57" w:rsidRDefault="00B77EF3" w:rsidP="00F74C57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C57">
        <w:rPr>
          <w:rFonts w:ascii="Times New Roman" w:hAnsi="Times New Roman" w:cs="Times New Roman"/>
          <w:sz w:val="28"/>
          <w:szCs w:val="28"/>
        </w:rPr>
        <w:t>затраты на другие материальные запасы.</w:t>
      </w:r>
    </w:p>
    <w:p w:rsidR="00B77EF3" w:rsidRPr="00887B17" w:rsidRDefault="00B77EF3" w:rsidP="008B75E6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Затраты на приобретение материальных запасов рассчитываются как произведение средних цен на материальные запасы на их объем потребления в процессе платной услуги. Затраты на приобретение материальных запасов определяются по формуле:</w:t>
      </w:r>
    </w:p>
    <w:p w:rsidR="00B77EF3" w:rsidRPr="00887B17" w:rsidRDefault="00B77EF3" w:rsidP="00E24B68">
      <w:pPr>
        <w:ind w:firstLine="709"/>
        <w:jc w:val="center"/>
        <w:rPr>
          <w:sz w:val="28"/>
          <w:szCs w:val="28"/>
        </w:rPr>
      </w:pPr>
      <w:r w:rsidRPr="00887B17">
        <w:rPr>
          <w:position w:val="-12"/>
          <w:sz w:val="28"/>
          <w:szCs w:val="28"/>
        </w:rPr>
        <w:object w:dxaOrig="1840" w:dyaOrig="380">
          <v:shape id="_x0000_i1027" type="#_x0000_t75" style="width:132.1pt;height:27.55pt" o:ole="">
            <v:imagedata r:id="rId12" o:title=""/>
          </v:shape>
          <o:OLEObject Type="Embed" ProgID="Equation.3" ShapeID="_x0000_i1027" DrawAspect="Content" ObjectID="_1736753407" r:id="rId13"/>
        </w:object>
      </w:r>
      <w:r w:rsidRPr="00887B17">
        <w:rPr>
          <w:sz w:val="28"/>
          <w:szCs w:val="28"/>
        </w:rPr>
        <w:t>, где</w:t>
      </w:r>
    </w:p>
    <w:p w:rsidR="00B77EF3" w:rsidRPr="00887B17" w:rsidRDefault="00B77EF3" w:rsidP="008B75E6">
      <w:pPr>
        <w:ind w:firstLine="709"/>
        <w:jc w:val="both"/>
        <w:rPr>
          <w:sz w:val="28"/>
          <w:szCs w:val="28"/>
        </w:rPr>
      </w:pPr>
      <w:proofErr w:type="spellStart"/>
      <w:r w:rsidRPr="00887B17">
        <w:rPr>
          <w:sz w:val="28"/>
          <w:szCs w:val="28"/>
        </w:rPr>
        <w:t>З</w:t>
      </w:r>
      <w:r w:rsidRPr="00887B17">
        <w:rPr>
          <w:i/>
          <w:szCs w:val="28"/>
        </w:rPr>
        <w:t>мз</w:t>
      </w:r>
      <w:proofErr w:type="spellEnd"/>
      <w:r w:rsidRPr="00887B17">
        <w:rPr>
          <w:i/>
          <w:szCs w:val="28"/>
        </w:rPr>
        <w:t xml:space="preserve"> </w:t>
      </w:r>
      <w:r w:rsidRPr="00887B17">
        <w:rPr>
          <w:sz w:val="28"/>
          <w:szCs w:val="28"/>
        </w:rPr>
        <w:t>- затраты на материальные запасы, потребляемые в процессе оказания платной услуги;</w:t>
      </w:r>
    </w:p>
    <w:p w:rsidR="00B77EF3" w:rsidRPr="00887B17" w:rsidRDefault="00B77EF3" w:rsidP="008B75E6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МЗ - материальные запасы определенного вида;</w:t>
      </w:r>
    </w:p>
    <w:p w:rsidR="00B77EF3" w:rsidRPr="00887B17" w:rsidRDefault="00B77EF3" w:rsidP="008B75E6">
      <w:pPr>
        <w:ind w:firstLine="709"/>
        <w:jc w:val="both"/>
        <w:rPr>
          <w:sz w:val="28"/>
          <w:szCs w:val="28"/>
        </w:rPr>
      </w:pPr>
      <w:proofErr w:type="gramStart"/>
      <w:r w:rsidRPr="00887B17">
        <w:rPr>
          <w:sz w:val="28"/>
          <w:szCs w:val="28"/>
        </w:rPr>
        <w:t>Ц-</w:t>
      </w:r>
      <w:proofErr w:type="gramEnd"/>
      <w:r w:rsidRPr="00887B17">
        <w:rPr>
          <w:sz w:val="28"/>
          <w:szCs w:val="28"/>
        </w:rPr>
        <w:t xml:space="preserve"> цена приобретаемых материальных запасов.</w:t>
      </w:r>
    </w:p>
    <w:p w:rsidR="00B77EF3" w:rsidRPr="00887B17" w:rsidRDefault="00B77EF3" w:rsidP="008B75E6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Расчет затрат на материальные запасы</w:t>
      </w:r>
      <w:proofErr w:type="gramStart"/>
      <w:r w:rsidRPr="00887B17">
        <w:rPr>
          <w:sz w:val="28"/>
          <w:szCs w:val="28"/>
        </w:rPr>
        <w:t xml:space="preserve"> ,</w:t>
      </w:r>
      <w:proofErr w:type="gramEnd"/>
      <w:r w:rsidRPr="00887B17">
        <w:rPr>
          <w:sz w:val="28"/>
          <w:szCs w:val="28"/>
        </w:rPr>
        <w:t xml:space="preserve"> непосредственно потребляемые в процессе оказания платной услуги , производится по форме согласно таблице 2.</w:t>
      </w:r>
    </w:p>
    <w:p w:rsidR="00B77EF3" w:rsidRPr="00887B17" w:rsidRDefault="00B77EF3" w:rsidP="008B75E6">
      <w:pPr>
        <w:ind w:left="720" w:hanging="360"/>
        <w:jc w:val="right"/>
      </w:pPr>
      <w:r w:rsidRPr="00887B17">
        <w:t>Таблица 2</w:t>
      </w:r>
    </w:p>
    <w:p w:rsidR="00B77EF3" w:rsidRPr="00887B17" w:rsidRDefault="00B77EF3" w:rsidP="008B75E6">
      <w:pPr>
        <w:ind w:left="720" w:hanging="360"/>
        <w:jc w:val="center"/>
        <w:rPr>
          <w:sz w:val="28"/>
          <w:szCs w:val="28"/>
        </w:rPr>
      </w:pPr>
      <w:r w:rsidRPr="00887B17">
        <w:rPr>
          <w:sz w:val="28"/>
          <w:szCs w:val="28"/>
        </w:rPr>
        <w:t>Расчет затрат на материальные запасы</w:t>
      </w:r>
    </w:p>
    <w:p w:rsidR="00B77EF3" w:rsidRPr="00887B17" w:rsidRDefault="00B77EF3" w:rsidP="008B75E6">
      <w:pPr>
        <w:ind w:left="720" w:hanging="360"/>
        <w:jc w:val="both"/>
      </w:pPr>
      <w:r w:rsidRPr="00887B17">
        <w:rPr>
          <w:sz w:val="28"/>
          <w:szCs w:val="28"/>
        </w:rPr>
        <w:t>__________________________________________________________________</w:t>
      </w:r>
    </w:p>
    <w:p w:rsidR="00B77EF3" w:rsidRPr="00887B17" w:rsidRDefault="00B77EF3" w:rsidP="00843D0B">
      <w:pPr>
        <w:ind w:left="720" w:hanging="360"/>
        <w:jc w:val="center"/>
      </w:pPr>
      <w:r w:rsidRPr="00887B17">
        <w:t>(Наименование платной услуги)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30"/>
      </w:tblGrid>
      <w:tr w:rsidR="00B77EF3" w:rsidRPr="00887B17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Расход (в единицах измерения)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Цена за единицу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Всего затрат материальных запасов</w:t>
            </w:r>
          </w:p>
          <w:p w:rsidR="00B77EF3" w:rsidRPr="00887B17" w:rsidRDefault="00B77EF3" w:rsidP="008B75E6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(5)=(3)*(4)</w:t>
            </w:r>
          </w:p>
        </w:tc>
      </w:tr>
      <w:tr w:rsidR="00B77EF3" w:rsidRPr="00887B1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4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5</w:t>
            </w:r>
          </w:p>
        </w:tc>
      </w:tr>
      <w:tr w:rsidR="00B77EF3" w:rsidRPr="00887B1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77EF3" w:rsidRPr="00887B1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77EF3" w:rsidRPr="00887B1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…..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77EF3" w:rsidRPr="00887B1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Итого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х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х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х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77EF3" w:rsidRPr="00887B17" w:rsidRDefault="00B77EF3" w:rsidP="008B75E6">
      <w:pPr>
        <w:jc w:val="both"/>
      </w:pPr>
    </w:p>
    <w:p w:rsidR="00B77EF3" w:rsidRPr="00887B17" w:rsidRDefault="00B77EF3" w:rsidP="008B75E6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2.2.3 Сумма начисленной амортизации оборудования, используемого при оказании платной услуги, определяется исходя из остаточной балансовой стоимости оборудования, годовой нормы его износа и времени работы оборудования в процессе оказания платной услуги.</w:t>
      </w:r>
    </w:p>
    <w:p w:rsidR="00B77EF3" w:rsidRPr="00887B17" w:rsidRDefault="00B77EF3" w:rsidP="008B75E6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 xml:space="preserve">Расчет суммы начисленной амортизации оборудования, используемого при оказании платной услуги, производится по форме согласно таблице 3. </w:t>
      </w:r>
    </w:p>
    <w:p w:rsidR="00B77EF3" w:rsidRPr="00887B17" w:rsidRDefault="00B77EF3" w:rsidP="00843D0B">
      <w:pPr>
        <w:ind w:left="720" w:hanging="360"/>
        <w:jc w:val="right"/>
      </w:pPr>
      <w:r w:rsidRPr="00887B17">
        <w:t>Таблица 3</w:t>
      </w:r>
    </w:p>
    <w:p w:rsidR="00B77EF3" w:rsidRPr="00887B17" w:rsidRDefault="00B77EF3" w:rsidP="008B75E6">
      <w:pPr>
        <w:ind w:left="720" w:hanging="360"/>
        <w:jc w:val="both"/>
        <w:rPr>
          <w:sz w:val="28"/>
        </w:rPr>
      </w:pPr>
      <w:r w:rsidRPr="00887B17">
        <w:rPr>
          <w:sz w:val="28"/>
        </w:rPr>
        <w:t>Расчет суммы начисленной амортизации оборудования</w:t>
      </w:r>
    </w:p>
    <w:p w:rsidR="00B77EF3" w:rsidRPr="00887B17" w:rsidRDefault="00B77EF3" w:rsidP="008B75E6">
      <w:pPr>
        <w:ind w:left="720" w:hanging="360"/>
        <w:jc w:val="both"/>
        <w:rPr>
          <w:sz w:val="28"/>
        </w:rPr>
      </w:pPr>
      <w:r w:rsidRPr="00887B17">
        <w:rPr>
          <w:sz w:val="28"/>
        </w:rPr>
        <w:t>__________________________________________________________________</w:t>
      </w:r>
    </w:p>
    <w:p w:rsidR="00B77EF3" w:rsidRPr="00887B17" w:rsidRDefault="00B77EF3" w:rsidP="00887B17">
      <w:pPr>
        <w:ind w:left="720" w:hanging="360"/>
        <w:jc w:val="center"/>
      </w:pPr>
      <w:r w:rsidRPr="00887B17">
        <w:t>(Наименование платной услуги)</w:t>
      </w:r>
    </w:p>
    <w:p w:rsidR="00B77EF3" w:rsidRPr="00887B17" w:rsidRDefault="00B77EF3" w:rsidP="008B75E6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6"/>
        <w:gridCol w:w="1609"/>
      </w:tblGrid>
      <w:tr w:rsidR="00B77EF3" w:rsidRPr="00887B1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Остаточная балансовая стоимость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 xml:space="preserve">Годовая норма износа </w:t>
            </w:r>
            <w:proofErr w:type="gramStart"/>
            <w:r w:rsidRPr="00887B17">
              <w:rPr>
                <w:sz w:val="24"/>
                <w:szCs w:val="24"/>
              </w:rPr>
              <w:t>в</w:t>
            </w:r>
            <w:proofErr w:type="gramEnd"/>
            <w:r w:rsidRPr="00887B17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Годовая норма времени работы оборудования (час)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Время работы оборудования в процессе оказания платной услуги (час)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Сумма начисленной амортизации</w:t>
            </w:r>
          </w:p>
          <w:p w:rsidR="00B77EF3" w:rsidRPr="00887B17" w:rsidRDefault="00B77EF3" w:rsidP="008B75E6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(6)=(2)*(3)*(4)/(5)</w:t>
            </w:r>
          </w:p>
          <w:p w:rsidR="00B77EF3" w:rsidRPr="00887B17" w:rsidRDefault="00B77EF3" w:rsidP="008B75E6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77EF3" w:rsidRPr="00887B17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4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5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6</w:t>
            </w:r>
          </w:p>
        </w:tc>
      </w:tr>
      <w:tr w:rsidR="00B77EF3" w:rsidRPr="00887B17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77EF3" w:rsidRPr="00887B17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77EF3" w:rsidRPr="00887B17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…..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77EF3" w:rsidRPr="00887B17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Итого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х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х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х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87B17">
              <w:rPr>
                <w:sz w:val="24"/>
                <w:szCs w:val="24"/>
              </w:rPr>
              <w:t>х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EF3" w:rsidRPr="00887B17" w:rsidRDefault="00B77EF3" w:rsidP="008B75E6">
            <w:pPr>
              <w:pStyle w:val="a8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77EF3" w:rsidRPr="00887B17" w:rsidRDefault="00B77EF3" w:rsidP="008B75E6">
      <w:pPr>
        <w:ind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lastRenderedPageBreak/>
        <w:t>2.2.4 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персонала, непосредственно участвующего в процессе оказания платной услуги:</w:t>
      </w:r>
    </w:p>
    <w:p w:rsidR="00B77EF3" w:rsidRPr="00887B17" w:rsidRDefault="00B77EF3" w:rsidP="00E24B68">
      <w:pPr>
        <w:ind w:firstLine="709"/>
        <w:jc w:val="center"/>
        <w:rPr>
          <w:color w:val="000000"/>
          <w:sz w:val="28"/>
          <w:szCs w:val="28"/>
        </w:rPr>
      </w:pPr>
      <w:proofErr w:type="spellStart"/>
      <w:r w:rsidRPr="00887B17">
        <w:rPr>
          <w:i/>
          <w:iCs/>
          <w:color w:val="000000"/>
          <w:sz w:val="28"/>
          <w:szCs w:val="28"/>
        </w:rPr>
        <w:t>Зн</w:t>
      </w:r>
      <w:proofErr w:type="spellEnd"/>
      <w:r w:rsidRPr="00887B17">
        <w:rPr>
          <w:i/>
          <w:iCs/>
          <w:color w:val="000000"/>
          <w:sz w:val="28"/>
          <w:szCs w:val="28"/>
        </w:rPr>
        <w:t xml:space="preserve"> </w:t>
      </w:r>
      <w:r w:rsidRPr="00887B17">
        <w:rPr>
          <w:color w:val="000000"/>
          <w:sz w:val="28"/>
          <w:szCs w:val="28"/>
        </w:rPr>
        <w:t xml:space="preserve">= </w:t>
      </w:r>
      <w:proofErr w:type="spellStart"/>
      <w:r w:rsidRPr="00887B17">
        <w:rPr>
          <w:i/>
          <w:iCs/>
          <w:color w:val="000000"/>
          <w:sz w:val="28"/>
          <w:szCs w:val="28"/>
        </w:rPr>
        <w:t>к</w:t>
      </w:r>
      <w:r w:rsidRPr="00887B17">
        <w:rPr>
          <w:i/>
          <w:iCs/>
          <w:color w:val="000000"/>
          <w:sz w:val="28"/>
          <w:szCs w:val="28"/>
          <w:vertAlign w:val="subscript"/>
        </w:rPr>
        <w:t>н</w:t>
      </w:r>
      <w:proofErr w:type="spellEnd"/>
      <w:r w:rsidRPr="00887B17">
        <w:rPr>
          <w:i/>
          <w:iCs/>
          <w:color w:val="000000"/>
          <w:sz w:val="28"/>
          <w:szCs w:val="28"/>
        </w:rPr>
        <w:t xml:space="preserve"> *3оп, </w:t>
      </w:r>
      <w:r w:rsidRPr="00887B17">
        <w:rPr>
          <w:color w:val="000000"/>
          <w:sz w:val="28"/>
          <w:szCs w:val="28"/>
        </w:rPr>
        <w:t>где</w:t>
      </w:r>
    </w:p>
    <w:p w:rsidR="00B77EF3" w:rsidRPr="00887B17" w:rsidRDefault="00B77EF3" w:rsidP="008B75E6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887B17">
        <w:rPr>
          <w:i/>
          <w:iCs/>
          <w:color w:val="000000"/>
          <w:sz w:val="28"/>
          <w:szCs w:val="28"/>
        </w:rPr>
        <w:t>к</w:t>
      </w:r>
      <w:r w:rsidRPr="00887B17">
        <w:rPr>
          <w:i/>
          <w:iCs/>
          <w:color w:val="000000"/>
          <w:sz w:val="28"/>
          <w:szCs w:val="28"/>
          <w:vertAlign w:val="subscript"/>
        </w:rPr>
        <w:t>и</w:t>
      </w:r>
      <w:proofErr w:type="spellEnd"/>
      <w:r w:rsidRPr="00887B17">
        <w:rPr>
          <w:i/>
          <w:iCs/>
          <w:color w:val="000000"/>
          <w:sz w:val="28"/>
          <w:szCs w:val="28"/>
        </w:rPr>
        <w:t xml:space="preserve"> </w:t>
      </w:r>
      <w:r w:rsidRPr="00887B17">
        <w:rPr>
          <w:color w:val="000000"/>
          <w:sz w:val="28"/>
          <w:szCs w:val="28"/>
        </w:rPr>
        <w:t>- коэффициент накладных затрат, отражающий нагрузку на единицу оплаты труда основного персонала учреждения. Данный коэффициент рассчитывается на основании отчетных данных за предшествующий период (год) с учетом прогнозируемых изменений в плановом периоде:</w:t>
      </w:r>
    </w:p>
    <w:p w:rsidR="00B77EF3" w:rsidRPr="00887B17" w:rsidRDefault="00B77EF3" w:rsidP="00E24B68">
      <w:pPr>
        <w:ind w:firstLine="709"/>
        <w:jc w:val="center"/>
        <w:rPr>
          <w:sz w:val="28"/>
          <w:szCs w:val="28"/>
        </w:rPr>
      </w:pPr>
      <w:r w:rsidRPr="00887B17">
        <w:rPr>
          <w:position w:val="-34"/>
          <w:sz w:val="28"/>
          <w:szCs w:val="28"/>
        </w:rPr>
        <w:object w:dxaOrig="2460" w:dyaOrig="820">
          <v:shape id="_x0000_i1028" type="#_x0000_t75" style="width:132.1pt;height:44.45pt" o:ole="">
            <v:imagedata r:id="rId14" o:title=""/>
          </v:shape>
          <o:OLEObject Type="Embed" ProgID="Equation.3" ShapeID="_x0000_i1028" DrawAspect="Content" ObjectID="_1736753408" r:id="rId15"/>
        </w:object>
      </w:r>
      <w:r w:rsidRPr="00887B17">
        <w:rPr>
          <w:sz w:val="28"/>
          <w:szCs w:val="28"/>
        </w:rPr>
        <w:t>, где</w:t>
      </w:r>
    </w:p>
    <w:p w:rsidR="00B77EF3" w:rsidRPr="00887B17" w:rsidRDefault="00B77EF3" w:rsidP="008B75E6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887B17">
        <w:rPr>
          <w:color w:val="000000"/>
          <w:sz w:val="28"/>
          <w:szCs w:val="28"/>
        </w:rPr>
        <w:t>З</w:t>
      </w:r>
      <w:r w:rsidRPr="00887B17">
        <w:rPr>
          <w:i/>
          <w:color w:val="000000"/>
          <w:szCs w:val="28"/>
        </w:rPr>
        <w:t>ауп</w:t>
      </w:r>
      <w:proofErr w:type="spellEnd"/>
      <w:r w:rsidRPr="00887B17">
        <w:rPr>
          <w:i/>
          <w:color w:val="000000"/>
          <w:szCs w:val="28"/>
        </w:rPr>
        <w:t xml:space="preserve"> </w:t>
      </w:r>
      <w:r w:rsidRPr="00887B17">
        <w:rPr>
          <w:color w:val="000000"/>
          <w:sz w:val="28"/>
          <w:szCs w:val="28"/>
        </w:rPr>
        <w:t>- фактические затраты на административно- управленческий персонал за прошедший период</w:t>
      </w:r>
    </w:p>
    <w:p w:rsidR="00B77EF3" w:rsidRPr="00887B17" w:rsidRDefault="00B77EF3" w:rsidP="008B75E6">
      <w:pPr>
        <w:ind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Затраты на административно-управленческий персонал включают в себя:</w:t>
      </w:r>
    </w:p>
    <w:p w:rsidR="00B77EF3" w:rsidRPr="00887B17" w:rsidRDefault="00B77EF3" w:rsidP="008B75E6">
      <w:pPr>
        <w:numPr>
          <w:ilvl w:val="0"/>
          <w:numId w:val="5"/>
        </w:numPr>
        <w:tabs>
          <w:tab w:val="left" w:pos="4950"/>
        </w:tabs>
        <w:ind w:left="0"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затраты на оплату труда и начисления на выплаты по оплате труда</w:t>
      </w:r>
      <w:r w:rsidRPr="00887B17">
        <w:rPr>
          <w:color w:val="000000"/>
          <w:sz w:val="28"/>
          <w:szCs w:val="28"/>
        </w:rPr>
        <w:br/>
        <w:t>административно-управленческого персонала;</w:t>
      </w:r>
    </w:p>
    <w:p w:rsidR="00B77EF3" w:rsidRPr="00887B17" w:rsidRDefault="00B77EF3" w:rsidP="008B75E6">
      <w:pPr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нормативные затраты на командировки административно-управленческого персонала;</w:t>
      </w:r>
    </w:p>
    <w:p w:rsidR="00B77EF3" w:rsidRPr="00887B17" w:rsidRDefault="00B77EF3" w:rsidP="008B75E6">
      <w:pPr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затраты по повышению квалификации и административно-управленческого персонала.</w:t>
      </w:r>
    </w:p>
    <w:p w:rsidR="00B77EF3" w:rsidRPr="00887B17" w:rsidRDefault="00B77EF3" w:rsidP="008B75E6">
      <w:pPr>
        <w:ind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 xml:space="preserve"> </w:t>
      </w:r>
      <w:proofErr w:type="spellStart"/>
      <w:r w:rsidRPr="00887B17">
        <w:rPr>
          <w:color w:val="000000"/>
          <w:sz w:val="28"/>
          <w:szCs w:val="28"/>
        </w:rPr>
        <w:t>З</w:t>
      </w:r>
      <w:r w:rsidRPr="00887B17">
        <w:rPr>
          <w:i/>
          <w:color w:val="000000"/>
          <w:szCs w:val="28"/>
        </w:rPr>
        <w:t>охн</w:t>
      </w:r>
      <w:proofErr w:type="spellEnd"/>
      <w:r w:rsidRPr="00887B17">
        <w:rPr>
          <w:i/>
          <w:iCs/>
          <w:color w:val="000000"/>
          <w:sz w:val="28"/>
          <w:szCs w:val="28"/>
        </w:rPr>
        <w:t xml:space="preserve"> </w:t>
      </w:r>
      <w:r w:rsidRPr="00887B17">
        <w:rPr>
          <w:color w:val="000000"/>
          <w:sz w:val="28"/>
          <w:szCs w:val="28"/>
        </w:rPr>
        <w:t>- фактические затраты общехозяйственного назначения за предшествующий период (год), затраты на уплату налогов (кроме налогов на фонд оплаты труда), пошлины и иные обязательные платежи с учетом изменения налогового законодательства, арендная плата.</w:t>
      </w:r>
    </w:p>
    <w:p w:rsidR="00B77EF3" w:rsidRPr="00887B17" w:rsidRDefault="00B77EF3" w:rsidP="008B75E6">
      <w:pPr>
        <w:ind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Затраты общехозяйственного назначения включают в себя:</w:t>
      </w:r>
    </w:p>
    <w:p w:rsidR="00B77EF3" w:rsidRPr="00887B17" w:rsidRDefault="00B77EF3" w:rsidP="008B75E6">
      <w:pPr>
        <w:numPr>
          <w:ilvl w:val="0"/>
          <w:numId w:val="6"/>
        </w:numPr>
        <w:tabs>
          <w:tab w:val="left" w:pos="4950"/>
        </w:tabs>
        <w:ind w:left="0"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услуги связи (почтовой, телефонной, телеграфной, факсимильной, пользования сетью Интернет);</w:t>
      </w:r>
    </w:p>
    <w:p w:rsidR="00B77EF3" w:rsidRPr="00887B17" w:rsidRDefault="00B77EF3" w:rsidP="008B75E6">
      <w:pPr>
        <w:numPr>
          <w:ilvl w:val="0"/>
          <w:numId w:val="6"/>
        </w:numPr>
        <w:tabs>
          <w:tab w:val="left" w:pos="9300"/>
        </w:tabs>
        <w:ind w:left="0"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транспортные услуги;</w:t>
      </w:r>
    </w:p>
    <w:p w:rsidR="00B77EF3" w:rsidRPr="00887B17" w:rsidRDefault="00B77EF3" w:rsidP="008B75E6">
      <w:pPr>
        <w:numPr>
          <w:ilvl w:val="0"/>
          <w:numId w:val="6"/>
        </w:numPr>
        <w:tabs>
          <w:tab w:val="left" w:pos="9300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87B17">
        <w:rPr>
          <w:color w:val="000000"/>
          <w:sz w:val="28"/>
          <w:szCs w:val="28"/>
        </w:rPr>
        <w:t>коммунальные услуги (отопление, потребление электроэнергии, потребление газа, водоснабжение, водоотведение, оплата технологических нужд, другие аналогичные расходы);</w:t>
      </w:r>
      <w:proofErr w:type="gramEnd"/>
    </w:p>
    <w:p w:rsidR="00B77EF3" w:rsidRPr="00887B17" w:rsidRDefault="00B77EF3" w:rsidP="008B75E6">
      <w:pPr>
        <w:numPr>
          <w:ilvl w:val="0"/>
          <w:numId w:val="6"/>
        </w:numPr>
        <w:tabs>
          <w:tab w:val="left" w:pos="5273"/>
        </w:tabs>
        <w:ind w:left="0"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расходы по арендной плате за пользование имуществом;</w:t>
      </w:r>
    </w:p>
    <w:p w:rsidR="00B77EF3" w:rsidRPr="00887B17" w:rsidRDefault="00B77EF3" w:rsidP="008B75E6">
      <w:pPr>
        <w:numPr>
          <w:ilvl w:val="0"/>
          <w:numId w:val="6"/>
        </w:numPr>
        <w:tabs>
          <w:tab w:val="left" w:pos="923"/>
        </w:tabs>
        <w:ind w:left="0"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работы, услуги по содержанию имущества (санитарно-гигиеническое обслуживание: дератизация, дезинфекция, вывоз мусора; техническое обслуживание недвижимого и особо ценного движимого имущества, в том числе затраты на охран</w:t>
      </w:r>
      <w:proofErr w:type="gramStart"/>
      <w:r w:rsidRPr="00887B17">
        <w:rPr>
          <w:color w:val="000000"/>
          <w:sz w:val="28"/>
          <w:szCs w:val="28"/>
        </w:rPr>
        <w:t>у(</w:t>
      </w:r>
      <w:proofErr w:type="gramEnd"/>
      <w:r w:rsidRPr="00887B17">
        <w:rPr>
          <w:color w:val="000000"/>
          <w:sz w:val="28"/>
          <w:szCs w:val="28"/>
        </w:rPr>
        <w:t>обслуживание систем  видеонаблюдения, тревожных кнопок и т.п.), затраты на противопожарную безопасность (обслуживание оборудования,   систем   охранно-пожарной   сигнализации   и   т.п.),   текущие ремонты зданий и помещений, ремонт оборудования и автотранспорта;</w:t>
      </w:r>
    </w:p>
    <w:p w:rsidR="00B77EF3" w:rsidRPr="00887B17" w:rsidRDefault="00B77EF3" w:rsidP="00843D0B">
      <w:pPr>
        <w:numPr>
          <w:ilvl w:val="0"/>
          <w:numId w:val="6"/>
        </w:numPr>
        <w:tabs>
          <w:tab w:val="left" w:pos="92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 xml:space="preserve">прочие работы и услуги (затраты на информационные ресурсы, на услуги в области информационных технологий (в том числе приобретение неисключительных (пользовательских) прав на программное обеспечение), монтажные работы по установке пожарной и охранной сигнализации, </w:t>
      </w:r>
      <w:r w:rsidRPr="00887B17">
        <w:rPr>
          <w:color w:val="000000"/>
          <w:sz w:val="28"/>
          <w:szCs w:val="28"/>
        </w:rPr>
        <w:lastRenderedPageBreak/>
        <w:t>видеонаблюдения, типографские услуги, расходы по медосмотрам персонала, услуги вневедомственной охраны, услуги банков, прачечных и другие услуги);</w:t>
      </w:r>
    </w:p>
    <w:p w:rsidR="00B77EF3" w:rsidRPr="00887B17" w:rsidRDefault="00B77EF3" w:rsidP="00843D0B">
      <w:pPr>
        <w:numPr>
          <w:ilvl w:val="0"/>
          <w:numId w:val="6"/>
        </w:numPr>
        <w:tabs>
          <w:tab w:val="left" w:pos="923"/>
        </w:tabs>
        <w:ind w:left="0"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прочие расходы (уплата налогов (за исключением налогов на фонд оплаты труда), пошлин, пений и иных платежей);</w:t>
      </w:r>
    </w:p>
    <w:p w:rsidR="00B77EF3" w:rsidRPr="00887B17" w:rsidRDefault="00B77EF3" w:rsidP="00843D0B">
      <w:pPr>
        <w:numPr>
          <w:ilvl w:val="0"/>
          <w:numId w:val="6"/>
        </w:numPr>
        <w:tabs>
          <w:tab w:val="left" w:pos="3813"/>
        </w:tabs>
        <w:ind w:left="0"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затраты на приобретение основных средств (оборудования);</w:t>
      </w:r>
    </w:p>
    <w:p w:rsidR="00B77EF3" w:rsidRPr="00887B17" w:rsidRDefault="00B77EF3" w:rsidP="00843D0B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увеличение стоимости материальных запасов (расходы на медикаменты, моющие и дезинфицирующие средства, мягкий инвентарь, продукты питания, ГСМ, уголь, канцелярские принадлежности, материалы и другие материальные ресурсы).</w:t>
      </w:r>
    </w:p>
    <w:p w:rsidR="00B77EF3" w:rsidRPr="00887B17" w:rsidRDefault="00B77EF3" w:rsidP="00843D0B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887B17">
        <w:rPr>
          <w:sz w:val="28"/>
          <w:szCs w:val="28"/>
        </w:rPr>
        <w:t>А</w:t>
      </w:r>
      <w:r w:rsidRPr="00887B17">
        <w:rPr>
          <w:i/>
          <w:szCs w:val="28"/>
        </w:rPr>
        <w:t>охн</w:t>
      </w:r>
      <w:proofErr w:type="spellEnd"/>
      <w:r w:rsidRPr="00887B17">
        <w:rPr>
          <w:iCs/>
          <w:color w:val="000000"/>
          <w:sz w:val="28"/>
          <w:szCs w:val="28"/>
        </w:rPr>
        <w:t xml:space="preserve"> - </w:t>
      </w:r>
      <w:r w:rsidRPr="00887B17">
        <w:rPr>
          <w:sz w:val="28"/>
          <w:szCs w:val="28"/>
        </w:rPr>
        <w:t>сумма начисленной амортизации имущества общехозяйственного назначения (зданий, сооружений, и других основных фондов, непосредственно не связанных с оказанием платной услуги).</w:t>
      </w:r>
    </w:p>
    <w:p w:rsidR="00B77EF3" w:rsidRPr="00887B17" w:rsidRDefault="00B77EF3" w:rsidP="00843D0B">
      <w:pPr>
        <w:ind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Сумма начисленной амортизации имущества общехозяйственного назначения определяется исходя из остаточной балансовой стоимости имущества и годовой нормы его износа.</w:t>
      </w:r>
    </w:p>
    <w:p w:rsidR="00B77EF3" w:rsidRPr="00887B17" w:rsidRDefault="00B77EF3" w:rsidP="00843D0B">
      <w:pPr>
        <w:ind w:firstLine="709"/>
        <w:jc w:val="both"/>
        <w:rPr>
          <w:color w:val="000000"/>
          <w:sz w:val="28"/>
          <w:szCs w:val="28"/>
        </w:rPr>
      </w:pPr>
      <w:r w:rsidRPr="00887B17">
        <w:rPr>
          <w:rFonts w:ascii="Arial CYR" w:hAnsi="Arial CYR" w:cs="Arial CYR"/>
          <w:sz w:val="28"/>
          <w:szCs w:val="28"/>
        </w:rPr>
        <w:t>∑</w:t>
      </w:r>
      <w:proofErr w:type="spellStart"/>
      <w:r w:rsidRPr="00887B17">
        <w:rPr>
          <w:color w:val="000000"/>
          <w:sz w:val="28"/>
          <w:szCs w:val="28"/>
        </w:rPr>
        <w:t>З</w:t>
      </w:r>
      <w:r w:rsidRPr="00887B17">
        <w:rPr>
          <w:i/>
          <w:color w:val="000000"/>
          <w:szCs w:val="28"/>
        </w:rPr>
        <w:t>оп</w:t>
      </w:r>
      <w:proofErr w:type="spellEnd"/>
      <w:r w:rsidRPr="00887B17">
        <w:rPr>
          <w:i/>
          <w:iCs/>
          <w:color w:val="000000"/>
          <w:sz w:val="28"/>
          <w:szCs w:val="28"/>
        </w:rPr>
        <w:t xml:space="preserve"> - </w:t>
      </w:r>
      <w:r w:rsidRPr="00887B17">
        <w:rPr>
          <w:color w:val="000000"/>
          <w:sz w:val="28"/>
          <w:szCs w:val="28"/>
        </w:rPr>
        <w:t>фактические затраты на весь основной персонал учреждения за предшествующий перио</w:t>
      </w:r>
      <w:proofErr w:type="gramStart"/>
      <w:r w:rsidRPr="00887B17">
        <w:rPr>
          <w:color w:val="000000"/>
          <w:sz w:val="28"/>
          <w:szCs w:val="28"/>
        </w:rPr>
        <w:t>д(</w:t>
      </w:r>
      <w:proofErr w:type="gramEnd"/>
      <w:r w:rsidRPr="00887B17">
        <w:rPr>
          <w:color w:val="000000"/>
          <w:sz w:val="28"/>
          <w:szCs w:val="28"/>
        </w:rPr>
        <w:t>год) .</w:t>
      </w:r>
    </w:p>
    <w:p w:rsidR="00B77EF3" w:rsidRPr="00887B17" w:rsidRDefault="00B77EF3" w:rsidP="00843D0B">
      <w:pPr>
        <w:ind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Затраты на весь основной персонал учреждения включают в себя:</w:t>
      </w:r>
    </w:p>
    <w:p w:rsidR="00B77EF3" w:rsidRPr="00887B17" w:rsidRDefault="00B77EF3" w:rsidP="00843D0B">
      <w:pPr>
        <w:numPr>
          <w:ilvl w:val="0"/>
          <w:numId w:val="7"/>
        </w:numPr>
        <w:tabs>
          <w:tab w:val="left" w:pos="1026"/>
        </w:tabs>
        <w:ind w:left="0"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затраты на оплату труда и начисления на выплаты по оплате труда основного персонала;</w:t>
      </w:r>
    </w:p>
    <w:p w:rsidR="00B77EF3" w:rsidRPr="00887B17" w:rsidRDefault="00B77EF3" w:rsidP="00843D0B">
      <w:pPr>
        <w:numPr>
          <w:ilvl w:val="0"/>
          <w:numId w:val="7"/>
        </w:numPr>
        <w:tabs>
          <w:tab w:val="left" w:pos="5406"/>
        </w:tabs>
        <w:ind w:left="0"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нормативные затраты на командировки основного персонала;</w:t>
      </w:r>
    </w:p>
    <w:p w:rsidR="00B77EF3" w:rsidRPr="00887B17" w:rsidRDefault="00B77EF3" w:rsidP="00843D0B">
      <w:pPr>
        <w:numPr>
          <w:ilvl w:val="0"/>
          <w:numId w:val="7"/>
        </w:numPr>
        <w:tabs>
          <w:tab w:val="left" w:pos="5406"/>
        </w:tabs>
        <w:ind w:left="0"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затраты по повышению квалификации основного персонала.</w:t>
      </w:r>
    </w:p>
    <w:p w:rsidR="00B77EF3" w:rsidRPr="00887B17" w:rsidRDefault="00B77EF3" w:rsidP="00843D0B">
      <w:pPr>
        <w:ind w:firstLine="709"/>
        <w:jc w:val="both"/>
        <w:rPr>
          <w:color w:val="000000"/>
          <w:sz w:val="28"/>
        </w:rPr>
      </w:pPr>
      <w:r w:rsidRPr="00887B17">
        <w:rPr>
          <w:color w:val="000000"/>
          <w:sz w:val="28"/>
        </w:rPr>
        <w:t>Расчет накладных затрат производится по форме согласно Таблице 4.</w:t>
      </w:r>
    </w:p>
    <w:p w:rsidR="00B77EF3" w:rsidRPr="00887B17" w:rsidRDefault="00B77EF3" w:rsidP="00843D0B">
      <w:pPr>
        <w:ind w:firstLine="709"/>
        <w:jc w:val="right"/>
      </w:pPr>
      <w:r w:rsidRPr="00887B17">
        <w:t>Таблица 4</w:t>
      </w:r>
    </w:p>
    <w:p w:rsidR="00B77EF3" w:rsidRPr="00887B17" w:rsidRDefault="00B77EF3" w:rsidP="00843D0B">
      <w:pPr>
        <w:ind w:firstLine="709"/>
        <w:jc w:val="center"/>
        <w:rPr>
          <w:color w:val="000000"/>
          <w:sz w:val="28"/>
        </w:rPr>
      </w:pPr>
      <w:r w:rsidRPr="00887B17">
        <w:rPr>
          <w:color w:val="000000"/>
          <w:sz w:val="28"/>
        </w:rPr>
        <w:t>Расчет накладных затрат</w:t>
      </w:r>
    </w:p>
    <w:p w:rsidR="00B77EF3" w:rsidRPr="00887B17" w:rsidRDefault="00B77EF3" w:rsidP="00843D0B">
      <w:pPr>
        <w:ind w:firstLine="709"/>
        <w:jc w:val="both"/>
        <w:rPr>
          <w:color w:val="000000"/>
          <w:sz w:val="28"/>
        </w:rPr>
      </w:pPr>
      <w:r w:rsidRPr="00887B17">
        <w:rPr>
          <w:color w:val="000000"/>
          <w:sz w:val="28"/>
        </w:rPr>
        <w:t>_______________________________________________________________</w:t>
      </w:r>
    </w:p>
    <w:p w:rsidR="00B77EF3" w:rsidRPr="00887B17" w:rsidRDefault="00B77EF3" w:rsidP="00843D0B">
      <w:pPr>
        <w:ind w:firstLine="709"/>
        <w:jc w:val="center"/>
      </w:pPr>
      <w:r w:rsidRPr="00887B17">
        <w:t>(Наименование платной услуги)</w:t>
      </w:r>
    </w:p>
    <w:tbl>
      <w:tblPr>
        <w:tblW w:w="97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6"/>
        <w:gridCol w:w="4434"/>
        <w:gridCol w:w="4742"/>
      </w:tblGrid>
      <w:tr w:rsidR="00B77EF3" w:rsidRPr="00887B17">
        <w:trPr>
          <w:trHeight w:hRule="exact" w:val="30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  <w:rPr>
                <w:color w:val="000000"/>
              </w:rPr>
            </w:pPr>
            <w:r w:rsidRPr="00887B17">
              <w:rPr>
                <w:color w:val="000000"/>
              </w:rPr>
              <w:t>Наименование статей затрат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  <w:rPr>
                <w:color w:val="000000"/>
              </w:rPr>
            </w:pPr>
            <w:r w:rsidRPr="00887B17">
              <w:rPr>
                <w:color w:val="000000"/>
              </w:rPr>
              <w:t>Сумма (руб.)</w:t>
            </w:r>
          </w:p>
        </w:tc>
      </w:tr>
      <w:tr w:rsidR="00B77EF3" w:rsidRPr="00887B17">
        <w:trPr>
          <w:trHeight w:hRule="exact" w:val="66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  <w:rPr>
                <w:color w:val="000000"/>
              </w:rPr>
            </w:pPr>
            <w:r w:rsidRPr="00887B17">
              <w:rPr>
                <w:color w:val="000000"/>
              </w:rPr>
              <w:t>1.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843D0B">
            <w:pPr>
              <w:tabs>
                <w:tab w:val="left" w:pos="4354"/>
              </w:tabs>
              <w:snapToGrid w:val="0"/>
              <w:rPr>
                <w:color w:val="000000"/>
              </w:rPr>
            </w:pPr>
            <w:r w:rsidRPr="00887B17">
              <w:rPr>
                <w:color w:val="000000"/>
              </w:rPr>
              <w:t>Затраты на административно-управленческий персонал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</w:pPr>
          </w:p>
        </w:tc>
      </w:tr>
      <w:tr w:rsidR="00B77EF3" w:rsidRPr="00887B17">
        <w:trPr>
          <w:trHeight w:hRule="exact" w:val="70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  <w:rPr>
                <w:color w:val="000000"/>
              </w:rPr>
            </w:pPr>
            <w:r w:rsidRPr="00887B17">
              <w:rPr>
                <w:color w:val="000000"/>
              </w:rPr>
              <w:t>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843D0B">
            <w:pPr>
              <w:tabs>
                <w:tab w:val="left" w:pos="4354"/>
              </w:tabs>
              <w:snapToGrid w:val="0"/>
              <w:rPr>
                <w:color w:val="000000"/>
              </w:rPr>
            </w:pPr>
            <w:r w:rsidRPr="00887B17">
              <w:rPr>
                <w:color w:val="000000"/>
              </w:rPr>
              <w:t>Затраты общехозяйственного назначения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</w:pPr>
          </w:p>
        </w:tc>
      </w:tr>
      <w:tr w:rsidR="00B77EF3" w:rsidRPr="00887B17">
        <w:trPr>
          <w:trHeight w:hRule="exact" w:val="9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</w:pPr>
            <w:r w:rsidRPr="00887B17">
              <w:t>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843D0B">
            <w:pPr>
              <w:tabs>
                <w:tab w:val="left" w:pos="4354"/>
              </w:tabs>
              <w:snapToGrid w:val="0"/>
              <w:rPr>
                <w:color w:val="000000"/>
              </w:rPr>
            </w:pPr>
            <w:r w:rsidRPr="00887B17">
              <w:rPr>
                <w:color w:val="000000"/>
              </w:rPr>
              <w:t>Суммы начисленной амортизации имущества общехозяйственного назначения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</w:pPr>
          </w:p>
        </w:tc>
      </w:tr>
      <w:tr w:rsidR="00B77EF3" w:rsidRPr="00887B17">
        <w:trPr>
          <w:trHeight w:hRule="exact" w:val="4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  <w:rPr>
                <w:color w:val="000000"/>
              </w:rPr>
            </w:pPr>
            <w:r w:rsidRPr="00887B17">
              <w:rPr>
                <w:color w:val="000000"/>
              </w:rPr>
              <w:t>4.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843D0B">
            <w:pPr>
              <w:tabs>
                <w:tab w:val="left" w:pos="4354"/>
              </w:tabs>
              <w:snapToGrid w:val="0"/>
              <w:rPr>
                <w:color w:val="000000"/>
              </w:rPr>
            </w:pPr>
            <w:r w:rsidRPr="00887B17">
              <w:rPr>
                <w:color w:val="000000"/>
              </w:rPr>
              <w:t>Затраты на весь основной персонала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</w:pPr>
          </w:p>
        </w:tc>
      </w:tr>
      <w:tr w:rsidR="00B77EF3" w:rsidRPr="00887B17">
        <w:trPr>
          <w:trHeight w:hRule="exact" w:val="28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  <w:rPr>
                <w:bCs/>
                <w:color w:val="000000"/>
              </w:rPr>
            </w:pPr>
            <w:r w:rsidRPr="00887B17">
              <w:rPr>
                <w:bCs/>
                <w:color w:val="000000"/>
              </w:rPr>
              <w:t>5.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843D0B">
            <w:pPr>
              <w:tabs>
                <w:tab w:val="left" w:pos="4354"/>
              </w:tabs>
              <w:snapToGrid w:val="0"/>
              <w:rPr>
                <w:color w:val="000000"/>
              </w:rPr>
            </w:pPr>
            <w:r w:rsidRPr="00887B17">
              <w:rPr>
                <w:color w:val="000000"/>
              </w:rPr>
              <w:t>Коэффициент накладных затрат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  <w:rPr>
                <w:color w:val="000000"/>
              </w:rPr>
            </w:pPr>
            <w:r w:rsidRPr="00887B17">
              <w:rPr>
                <w:color w:val="000000"/>
              </w:rPr>
              <w:t>(5)={(1)+(2)+(3)}/(4)</w:t>
            </w:r>
          </w:p>
        </w:tc>
      </w:tr>
      <w:tr w:rsidR="00B77EF3" w:rsidRPr="00887B17">
        <w:trPr>
          <w:trHeight w:hRule="exact" w:val="98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  <w:rPr>
                <w:color w:val="000000"/>
              </w:rPr>
            </w:pPr>
            <w:r w:rsidRPr="00887B17">
              <w:rPr>
                <w:color w:val="000000"/>
              </w:rPr>
              <w:t>6.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843D0B">
            <w:pPr>
              <w:tabs>
                <w:tab w:val="left" w:pos="4354"/>
              </w:tabs>
              <w:snapToGrid w:val="0"/>
              <w:rPr>
                <w:color w:val="000000"/>
              </w:rPr>
            </w:pPr>
            <w:r w:rsidRPr="00887B17">
              <w:rPr>
                <w:color w:val="000000"/>
              </w:rPr>
              <w:t>Затраты на основной персонал, непосредственно участвующий в предоставлении платной услуги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</w:pPr>
          </w:p>
        </w:tc>
      </w:tr>
      <w:tr w:rsidR="00B77EF3" w:rsidRPr="00887B17">
        <w:trPr>
          <w:trHeight w:hRule="exact" w:val="30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  <w:rPr>
                <w:color w:val="000000"/>
              </w:rPr>
            </w:pPr>
            <w:r w:rsidRPr="00887B17">
              <w:rPr>
                <w:color w:val="000000"/>
              </w:rPr>
              <w:t>7.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  <w:rPr>
                <w:color w:val="000000"/>
              </w:rPr>
            </w:pPr>
            <w:r w:rsidRPr="00887B17">
              <w:rPr>
                <w:color w:val="000000"/>
              </w:rPr>
              <w:t>Итого накладные затраты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  <w:rPr>
                <w:b/>
                <w:bCs/>
                <w:color w:val="000000"/>
              </w:rPr>
            </w:pPr>
            <w:r w:rsidRPr="00887B17">
              <w:rPr>
                <w:b/>
                <w:bCs/>
                <w:color w:val="000000"/>
              </w:rPr>
              <w:t>(7)=(5)*(6)</w:t>
            </w:r>
          </w:p>
        </w:tc>
      </w:tr>
    </w:tbl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</w:p>
    <w:p w:rsidR="00B77EF3" w:rsidRPr="00887B17" w:rsidRDefault="00B77EF3" w:rsidP="00843D0B">
      <w:pPr>
        <w:ind w:firstLine="709"/>
        <w:jc w:val="both"/>
        <w:rPr>
          <w:color w:val="000000"/>
          <w:sz w:val="28"/>
          <w:szCs w:val="28"/>
        </w:rPr>
      </w:pPr>
      <w:r w:rsidRPr="00887B17">
        <w:rPr>
          <w:sz w:val="28"/>
          <w:szCs w:val="28"/>
        </w:rPr>
        <w:t>2.2.5</w:t>
      </w:r>
      <w:proofErr w:type="gramStart"/>
      <w:r w:rsidRPr="00887B17">
        <w:rPr>
          <w:color w:val="000000"/>
          <w:sz w:val="28"/>
          <w:szCs w:val="28"/>
        </w:rPr>
        <w:t xml:space="preserve"> П</w:t>
      </w:r>
      <w:proofErr w:type="gramEnd"/>
      <w:r w:rsidRPr="00887B17">
        <w:rPr>
          <w:color w:val="000000"/>
          <w:sz w:val="28"/>
          <w:szCs w:val="28"/>
        </w:rPr>
        <w:t xml:space="preserve">ри определении цены на платную услугу, учитывая соотношения спроса и предложения на каждую конкретную услугу, возможно устанавливать </w:t>
      </w:r>
      <w:r w:rsidRPr="00887B17">
        <w:rPr>
          <w:color w:val="000000"/>
          <w:sz w:val="28"/>
          <w:szCs w:val="28"/>
        </w:rPr>
        <w:lastRenderedPageBreak/>
        <w:t xml:space="preserve">размер плановой прибыли. Рекомендуемый коэффициент рентабельности до 25% от себестоимости услуги (суммы всех затрат). </w:t>
      </w:r>
    </w:p>
    <w:p w:rsidR="00B77EF3" w:rsidRPr="00887B17" w:rsidRDefault="00B77EF3" w:rsidP="00843D0B">
      <w:pPr>
        <w:ind w:firstLine="709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Расчет цены производится по форме согласно Таблице 5.</w:t>
      </w:r>
    </w:p>
    <w:p w:rsidR="00B77EF3" w:rsidRPr="00887B17" w:rsidRDefault="00B77EF3" w:rsidP="00843D0B">
      <w:pPr>
        <w:ind w:firstLine="709"/>
        <w:jc w:val="right"/>
      </w:pPr>
      <w:r w:rsidRPr="00887B17">
        <w:t>Таблица 5</w:t>
      </w:r>
    </w:p>
    <w:p w:rsidR="00B77EF3" w:rsidRPr="00887B17" w:rsidRDefault="00B77EF3" w:rsidP="00843D0B">
      <w:pPr>
        <w:ind w:firstLine="709"/>
        <w:jc w:val="center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Расчет цены на оказание платной услуги</w:t>
      </w:r>
    </w:p>
    <w:p w:rsidR="00B77EF3" w:rsidRPr="00887B17" w:rsidRDefault="00B77EF3" w:rsidP="00843D0B">
      <w:pPr>
        <w:ind w:firstLine="709"/>
        <w:jc w:val="both"/>
        <w:rPr>
          <w:color w:val="000000"/>
        </w:rPr>
      </w:pPr>
      <w:r w:rsidRPr="00887B17">
        <w:rPr>
          <w:color w:val="000000"/>
        </w:rPr>
        <w:t>__________________________________________________________________________</w:t>
      </w:r>
    </w:p>
    <w:p w:rsidR="00B77EF3" w:rsidRPr="00887B17" w:rsidRDefault="00B77EF3" w:rsidP="00843D0B">
      <w:pPr>
        <w:ind w:firstLine="709"/>
        <w:jc w:val="center"/>
      </w:pPr>
      <w:r w:rsidRPr="00887B17">
        <w:t>(Наименование платной услуги)</w:t>
      </w:r>
    </w:p>
    <w:tbl>
      <w:tblPr>
        <w:tblW w:w="0" w:type="auto"/>
        <w:tblInd w:w="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6048"/>
        <w:gridCol w:w="2942"/>
      </w:tblGrid>
      <w:tr w:rsidR="00B77EF3" w:rsidRPr="00887B17">
        <w:trPr>
          <w:trHeight w:hRule="exact" w:val="29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  <w:rPr>
                <w:color w:val="000000"/>
              </w:rPr>
            </w:pPr>
            <w:r w:rsidRPr="00887B17">
              <w:rPr>
                <w:color w:val="000000"/>
              </w:rPr>
              <w:t>Наименование статей затрат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  <w:rPr>
                <w:color w:val="000000"/>
              </w:rPr>
            </w:pPr>
            <w:r w:rsidRPr="00887B17">
              <w:rPr>
                <w:color w:val="000000"/>
              </w:rPr>
              <w:t>Сумма (руб.)</w:t>
            </w:r>
          </w:p>
        </w:tc>
      </w:tr>
      <w:tr w:rsidR="00B77EF3" w:rsidRPr="00887B17">
        <w:trPr>
          <w:trHeight w:hRule="exact" w:val="6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  <w:rPr>
                <w:color w:val="000000"/>
              </w:rPr>
            </w:pPr>
            <w:r w:rsidRPr="00887B17">
              <w:rPr>
                <w:color w:val="000000"/>
              </w:rPr>
              <w:t>1.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F74C57">
            <w:pPr>
              <w:snapToGrid w:val="0"/>
              <w:ind w:right="-6"/>
              <w:rPr>
                <w:color w:val="000000"/>
              </w:rPr>
            </w:pPr>
            <w:r w:rsidRPr="00887B17">
              <w:rPr>
                <w:color w:val="000000"/>
              </w:rPr>
              <w:t>Затраты на оплату труда основного персонала, принимающего участие в оказании услуги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</w:pPr>
          </w:p>
        </w:tc>
      </w:tr>
      <w:tr w:rsidR="00B77EF3" w:rsidRPr="00887B17">
        <w:trPr>
          <w:trHeight w:hRule="exact" w:val="75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  <w:rPr>
                <w:b/>
                <w:bCs/>
                <w:color w:val="000000"/>
              </w:rPr>
            </w:pPr>
            <w:r w:rsidRPr="00887B17">
              <w:rPr>
                <w:b/>
                <w:bCs/>
                <w:color w:val="000000"/>
              </w:rPr>
              <w:t>9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F74C57">
            <w:pPr>
              <w:snapToGrid w:val="0"/>
              <w:ind w:right="-6"/>
              <w:rPr>
                <w:color w:val="000000"/>
              </w:rPr>
            </w:pPr>
            <w:r w:rsidRPr="00887B17">
              <w:rPr>
                <w:color w:val="000000"/>
              </w:rPr>
              <w:t>Затраты па материальные запасы, полностью потребляемые в процессе оказания платной услуги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right="-111" w:firstLine="709"/>
              <w:jc w:val="both"/>
            </w:pPr>
          </w:p>
        </w:tc>
      </w:tr>
      <w:tr w:rsidR="00B77EF3" w:rsidRPr="00887B17" w:rsidTr="00F74C57">
        <w:trPr>
          <w:trHeight w:hRule="exact" w:val="6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  <w:rPr>
                <w:color w:val="000000"/>
              </w:rPr>
            </w:pPr>
            <w:r w:rsidRPr="00887B17">
              <w:rPr>
                <w:color w:val="000000"/>
              </w:rPr>
              <w:t>3.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F74C57">
            <w:pPr>
              <w:snapToGrid w:val="0"/>
              <w:ind w:right="-6"/>
              <w:rPr>
                <w:color w:val="000000"/>
              </w:rPr>
            </w:pPr>
            <w:r w:rsidRPr="00887B17">
              <w:rPr>
                <w:color w:val="000000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</w:pPr>
          </w:p>
          <w:p w:rsidR="00B77EF3" w:rsidRPr="00887B17" w:rsidRDefault="00B77EF3" w:rsidP="00843D0B">
            <w:pPr>
              <w:snapToGrid w:val="0"/>
              <w:ind w:firstLine="709"/>
              <w:jc w:val="both"/>
            </w:pPr>
          </w:p>
          <w:p w:rsidR="00B77EF3" w:rsidRPr="00887B17" w:rsidRDefault="00B77EF3" w:rsidP="00843D0B">
            <w:pPr>
              <w:snapToGrid w:val="0"/>
              <w:ind w:firstLine="709"/>
              <w:jc w:val="both"/>
            </w:pPr>
          </w:p>
          <w:p w:rsidR="00B77EF3" w:rsidRPr="00887B17" w:rsidRDefault="00B77EF3" w:rsidP="00843D0B">
            <w:pPr>
              <w:snapToGrid w:val="0"/>
              <w:ind w:firstLine="709"/>
              <w:jc w:val="both"/>
            </w:pPr>
          </w:p>
          <w:p w:rsidR="00B77EF3" w:rsidRPr="00887B17" w:rsidRDefault="00B77EF3" w:rsidP="00843D0B">
            <w:pPr>
              <w:snapToGrid w:val="0"/>
              <w:ind w:firstLine="709"/>
              <w:jc w:val="both"/>
            </w:pPr>
          </w:p>
        </w:tc>
      </w:tr>
      <w:tr w:rsidR="00B77EF3" w:rsidRPr="00887B17">
        <w:trPr>
          <w:trHeight w:hRule="exact" w:val="387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  <w:rPr>
                <w:color w:val="000000"/>
              </w:rPr>
            </w:pPr>
            <w:r w:rsidRPr="00887B17">
              <w:rPr>
                <w:color w:val="000000"/>
              </w:rPr>
              <w:t>4</w:t>
            </w:r>
          </w:p>
        </w:tc>
        <w:tc>
          <w:tcPr>
            <w:tcW w:w="6048" w:type="dxa"/>
            <w:tcBorders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F74C57">
            <w:pPr>
              <w:snapToGrid w:val="0"/>
              <w:ind w:right="-6"/>
              <w:rPr>
                <w:color w:val="000000"/>
              </w:rPr>
            </w:pPr>
            <w:r w:rsidRPr="00887B17">
              <w:rPr>
                <w:color w:val="000000"/>
              </w:rPr>
              <w:t>Накладные затраты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</w:pPr>
          </w:p>
        </w:tc>
      </w:tr>
      <w:tr w:rsidR="00B77EF3" w:rsidRPr="00887B17">
        <w:trPr>
          <w:trHeight w:hRule="exact" w:val="36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  <w:rPr>
                <w:color w:val="000000"/>
              </w:rPr>
            </w:pPr>
            <w:r w:rsidRPr="00887B17">
              <w:rPr>
                <w:color w:val="000000"/>
              </w:rPr>
              <w:t>5</w:t>
            </w:r>
          </w:p>
        </w:tc>
        <w:tc>
          <w:tcPr>
            <w:tcW w:w="6048" w:type="dxa"/>
            <w:tcBorders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F74C57">
            <w:pPr>
              <w:snapToGrid w:val="0"/>
              <w:ind w:right="-6"/>
              <w:rPr>
                <w:color w:val="000000"/>
              </w:rPr>
            </w:pPr>
            <w:r w:rsidRPr="00887B17">
              <w:rPr>
                <w:color w:val="000000"/>
              </w:rPr>
              <w:t xml:space="preserve"> Итого всех затрат (себестоимость)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</w:pPr>
            <w:r w:rsidRPr="00887B17">
              <w:t>(5)=(1)+(2)+(3)+(4)</w:t>
            </w:r>
          </w:p>
        </w:tc>
      </w:tr>
      <w:tr w:rsidR="00B77EF3" w:rsidRPr="00887B17">
        <w:trPr>
          <w:trHeight w:hRule="exact" w:val="396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  <w:rPr>
                <w:color w:val="000000"/>
              </w:rPr>
            </w:pPr>
            <w:r w:rsidRPr="00887B17">
              <w:rPr>
                <w:color w:val="000000"/>
              </w:rPr>
              <w:t>6</w:t>
            </w:r>
          </w:p>
        </w:tc>
        <w:tc>
          <w:tcPr>
            <w:tcW w:w="6048" w:type="dxa"/>
            <w:tcBorders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F74C57">
            <w:pPr>
              <w:snapToGrid w:val="0"/>
              <w:ind w:right="-6"/>
              <w:rPr>
                <w:color w:val="000000"/>
              </w:rPr>
            </w:pPr>
            <w:r w:rsidRPr="00887B17">
              <w:rPr>
                <w:color w:val="000000"/>
              </w:rPr>
              <w:t>НДС (если предусмотрена оплата)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</w:pPr>
            <w:r w:rsidRPr="00887B17">
              <w:t>(6)=(5)*18%</w:t>
            </w:r>
          </w:p>
        </w:tc>
      </w:tr>
      <w:tr w:rsidR="00B77EF3" w:rsidRPr="00887B17">
        <w:trPr>
          <w:trHeight w:hRule="exact" w:val="396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  <w:rPr>
                <w:color w:val="000000"/>
              </w:rPr>
            </w:pPr>
            <w:r w:rsidRPr="00887B17">
              <w:rPr>
                <w:color w:val="000000"/>
              </w:rPr>
              <w:t>7</w:t>
            </w:r>
          </w:p>
        </w:tc>
        <w:tc>
          <w:tcPr>
            <w:tcW w:w="6048" w:type="dxa"/>
            <w:tcBorders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F74C57">
            <w:pPr>
              <w:snapToGrid w:val="0"/>
              <w:ind w:right="-6"/>
              <w:rPr>
                <w:color w:val="000000"/>
              </w:rPr>
            </w:pPr>
            <w:r w:rsidRPr="00887B17">
              <w:rPr>
                <w:color w:val="000000"/>
              </w:rPr>
              <w:t>Рентабельность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</w:pPr>
            <w:r w:rsidRPr="00887B17">
              <w:t>(7)=(5)*до 25%</w:t>
            </w:r>
          </w:p>
        </w:tc>
      </w:tr>
      <w:tr w:rsidR="00B77EF3" w:rsidRPr="00887B17">
        <w:trPr>
          <w:trHeight w:hRule="exact" w:val="372"/>
        </w:trPr>
        <w:tc>
          <w:tcPr>
            <w:tcW w:w="672" w:type="dxa"/>
            <w:tcBorders>
              <w:left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  <w:rPr>
                <w:color w:val="000000"/>
              </w:rPr>
            </w:pPr>
            <w:r w:rsidRPr="00887B17">
              <w:rPr>
                <w:color w:val="000000"/>
              </w:rPr>
              <w:t>8</w:t>
            </w:r>
          </w:p>
        </w:tc>
        <w:tc>
          <w:tcPr>
            <w:tcW w:w="6048" w:type="dxa"/>
            <w:tcBorders>
              <w:left w:val="single" w:sz="4" w:space="0" w:color="000000"/>
            </w:tcBorders>
          </w:tcPr>
          <w:p w:rsidR="00B77EF3" w:rsidRPr="00887B17" w:rsidRDefault="00B77EF3" w:rsidP="00F74C57">
            <w:pPr>
              <w:snapToGrid w:val="0"/>
              <w:ind w:right="-6"/>
              <w:rPr>
                <w:color w:val="000000"/>
              </w:rPr>
            </w:pPr>
            <w:r w:rsidRPr="00887B17">
              <w:rPr>
                <w:color w:val="000000"/>
              </w:rPr>
              <w:t>Цена на платную услугу</w:t>
            </w:r>
          </w:p>
        </w:tc>
        <w:tc>
          <w:tcPr>
            <w:tcW w:w="2942" w:type="dxa"/>
            <w:tcBorders>
              <w:left w:val="single" w:sz="4" w:space="0" w:color="000000"/>
              <w:right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</w:pPr>
            <w:r w:rsidRPr="00887B17">
              <w:t>(8)= (5)+(6)+(7)</w:t>
            </w:r>
          </w:p>
        </w:tc>
      </w:tr>
      <w:tr w:rsidR="00B77EF3" w:rsidRPr="00887B17" w:rsidTr="00F74C57">
        <w:trPr>
          <w:trHeight w:hRule="exact" w:val="87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6048" w:type="dxa"/>
            <w:tcBorders>
              <w:left w:val="single" w:sz="4" w:space="0" w:color="000000"/>
              <w:bottom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F3" w:rsidRPr="00887B17" w:rsidRDefault="00B77EF3" w:rsidP="00843D0B">
            <w:pPr>
              <w:snapToGrid w:val="0"/>
              <w:ind w:firstLine="709"/>
              <w:jc w:val="both"/>
            </w:pPr>
          </w:p>
        </w:tc>
      </w:tr>
    </w:tbl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</w:p>
    <w:p w:rsidR="00B77EF3" w:rsidRPr="00887B17" w:rsidRDefault="00B77EF3" w:rsidP="00843D0B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Нормативный и структурный методы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Нормативным методом осуществляется расчет затрат на оплату труда, в том числе начисления на выплаты по оплате труда работников.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Структурный метод применяется при расчете затрат на приобретение материальных запасов, затрат на коммунальные услуги, затрат, связанных с содержанием объектов недвижимого имущества, и иных затрат на общехозяйственные нужды.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2.3.1 Порядок расчета затрат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Затраты, необходимые для оказания услуги рассчитываются по формуле:</w:t>
      </w:r>
    </w:p>
    <w:p w:rsidR="00B77EF3" w:rsidRPr="00887B17" w:rsidRDefault="00B77EF3" w:rsidP="00F74C57">
      <w:pPr>
        <w:ind w:firstLine="709"/>
        <w:jc w:val="center"/>
        <w:rPr>
          <w:sz w:val="28"/>
          <w:szCs w:val="28"/>
          <w:lang w:val="en-US"/>
        </w:rPr>
      </w:pPr>
      <w:r w:rsidRPr="00887B17">
        <w:rPr>
          <w:sz w:val="28"/>
          <w:szCs w:val="28"/>
          <w:lang w:val="en-US"/>
        </w:rPr>
        <w:t>R=</w:t>
      </w:r>
      <w:proofErr w:type="gramStart"/>
      <w:r w:rsidRPr="00887B17">
        <w:rPr>
          <w:sz w:val="28"/>
          <w:szCs w:val="28"/>
          <w:lang w:val="en-US"/>
        </w:rPr>
        <w:t>Sum(</w:t>
      </w:r>
      <w:proofErr w:type="gramEnd"/>
      <w:r w:rsidRPr="00887B17">
        <w:rPr>
          <w:sz w:val="28"/>
          <w:szCs w:val="28"/>
          <w:lang w:val="en-US"/>
        </w:rPr>
        <w:t>Ni*Vi)+</w:t>
      </w:r>
      <w:proofErr w:type="spellStart"/>
      <w:r w:rsidRPr="00887B17">
        <w:rPr>
          <w:sz w:val="28"/>
          <w:szCs w:val="28"/>
          <w:lang w:val="en-US"/>
        </w:rPr>
        <w:t>Ny</w:t>
      </w:r>
      <w:proofErr w:type="spellEnd"/>
      <w:r w:rsidRPr="00887B17">
        <w:rPr>
          <w:sz w:val="28"/>
          <w:szCs w:val="28"/>
          <w:lang w:val="en-US"/>
        </w:rPr>
        <w:t>-P,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где: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  <w:lang w:val="en-US"/>
        </w:rPr>
        <w:t>R</w:t>
      </w:r>
      <w:r w:rsidRPr="00887B17">
        <w:rPr>
          <w:sz w:val="28"/>
          <w:szCs w:val="28"/>
        </w:rPr>
        <w:t xml:space="preserve">- </w:t>
      </w:r>
      <w:proofErr w:type="gramStart"/>
      <w:r w:rsidRPr="00887B17">
        <w:rPr>
          <w:sz w:val="28"/>
          <w:szCs w:val="28"/>
        </w:rPr>
        <w:t>затраты</w:t>
      </w:r>
      <w:proofErr w:type="gramEnd"/>
      <w:r w:rsidRPr="00887B17">
        <w:rPr>
          <w:sz w:val="28"/>
          <w:szCs w:val="28"/>
        </w:rPr>
        <w:t>, необходимые для оказания услуги;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  <w:lang w:val="en-US"/>
        </w:rPr>
        <w:t>Ni</w:t>
      </w:r>
      <w:r w:rsidRPr="00887B17">
        <w:rPr>
          <w:sz w:val="28"/>
          <w:szCs w:val="28"/>
        </w:rPr>
        <w:t xml:space="preserve"> –затраты на </w:t>
      </w:r>
      <w:proofErr w:type="gramStart"/>
      <w:r w:rsidRPr="00887B17">
        <w:rPr>
          <w:sz w:val="28"/>
          <w:szCs w:val="28"/>
        </w:rPr>
        <w:t xml:space="preserve">оказание  </w:t>
      </w:r>
      <w:proofErr w:type="spellStart"/>
      <w:r w:rsidRPr="00887B17">
        <w:rPr>
          <w:sz w:val="28"/>
          <w:szCs w:val="28"/>
          <w:lang w:val="en-US"/>
        </w:rPr>
        <w:t>i</w:t>
      </w:r>
      <w:proofErr w:type="spellEnd"/>
      <w:proofErr w:type="gramEnd"/>
      <w:r w:rsidRPr="00887B17">
        <w:rPr>
          <w:sz w:val="28"/>
          <w:szCs w:val="28"/>
        </w:rPr>
        <w:t>-й услуги;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proofErr w:type="gramStart"/>
      <w:r w:rsidRPr="00887B17">
        <w:rPr>
          <w:sz w:val="28"/>
          <w:szCs w:val="28"/>
          <w:lang w:val="en-US"/>
        </w:rPr>
        <w:t>Vi</w:t>
      </w:r>
      <w:proofErr w:type="gramEnd"/>
      <w:r w:rsidRPr="00887B17">
        <w:rPr>
          <w:sz w:val="28"/>
          <w:szCs w:val="28"/>
        </w:rPr>
        <w:t xml:space="preserve"> – объем </w:t>
      </w:r>
      <w:proofErr w:type="spellStart"/>
      <w:r w:rsidRPr="00887B17">
        <w:rPr>
          <w:sz w:val="28"/>
          <w:szCs w:val="28"/>
          <w:lang w:val="en-US"/>
        </w:rPr>
        <w:t>i</w:t>
      </w:r>
      <w:proofErr w:type="spellEnd"/>
      <w:r w:rsidRPr="00887B17">
        <w:rPr>
          <w:sz w:val="28"/>
          <w:szCs w:val="28"/>
        </w:rPr>
        <w:t>-й услуги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887B17">
        <w:rPr>
          <w:sz w:val="28"/>
          <w:szCs w:val="28"/>
          <w:lang w:val="en-US"/>
        </w:rPr>
        <w:t>Ny</w:t>
      </w:r>
      <w:proofErr w:type="spellEnd"/>
      <w:proofErr w:type="gramEnd"/>
      <w:r w:rsidRPr="00887B17">
        <w:rPr>
          <w:sz w:val="28"/>
          <w:szCs w:val="28"/>
        </w:rPr>
        <w:t xml:space="preserve"> –затраты на уплату налогов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  <w:lang w:val="en-US"/>
        </w:rPr>
        <w:t>P</w:t>
      </w:r>
      <w:r w:rsidRPr="00887B17">
        <w:rPr>
          <w:sz w:val="28"/>
          <w:szCs w:val="28"/>
        </w:rPr>
        <w:t>- объем доходов от деятельности, осуществляемой в рамках установленного государственного задания, при осуществлении которой предусмотрено взимание платы в размерах, определяемых в соответствии со статьей 32 ФЗ от 28.12.2013 №442-ФЗ « Об основах социального обслуживания граждан в РФ.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2.3.2. При расчете затрат необходимых для оказания услуг и затрат на уплату налогов: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lastRenderedPageBreak/>
        <w:t>-учитываются расходы, осуществляемые как за счет средств областного бюджета, так и за счет средств, поступающих от платы за предоставление государственных услуг.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-не включаются расходы  на укрепление материально технической  базы и обеспечение пожарной безопасности.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2.3.3. Расчет затрат на оказание услуги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Затраты, необходимые для оказания услуги рассчитываются  на единицу показателя объема услуги.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 xml:space="preserve">2.3.4. </w:t>
      </w:r>
      <w:proofErr w:type="gramStart"/>
      <w:r w:rsidRPr="00887B17">
        <w:rPr>
          <w:sz w:val="28"/>
          <w:szCs w:val="28"/>
        </w:rPr>
        <w:t>Затраты на оказание услуги на очередной финансовый год рассчитываются в текущем финансовом году исходя из затрат на их предоставление за период (не менее одного года), предшествующий расчетному, с применением индекса роста цен (тарифов) на соответствующие товары и услуги.</w:t>
      </w:r>
      <w:proofErr w:type="gramEnd"/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2.3.5. При расчете затрат на оказание услуги учитываются: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-затраты, непосредственно связанные с оказанием услуги (прямые расходы);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-затраты на общехозяйственные нужды на оказание услуги (косвенные расходы).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2.3.6. В составе прямых расходов учитываются следующие группы затрат: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а) затраты на оплату труда, в том числе начисления на выплаты по оплате труда работников, непосредственно связанных с оказанием услуги;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б) затраты на приобретение материальных запасов и особо ценного имущества, используемого в процессе оказания услуги.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в) иные затраты, непосредственно связанные с оказанием услуги;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2.3.7</w:t>
      </w:r>
      <w:proofErr w:type="gramStart"/>
      <w:r w:rsidRPr="00887B17">
        <w:rPr>
          <w:sz w:val="28"/>
          <w:szCs w:val="28"/>
        </w:rPr>
        <w:t xml:space="preserve"> В</w:t>
      </w:r>
      <w:proofErr w:type="gramEnd"/>
      <w:r w:rsidRPr="00887B17">
        <w:rPr>
          <w:sz w:val="28"/>
          <w:szCs w:val="28"/>
        </w:rPr>
        <w:t xml:space="preserve"> состав косвенных расходов включаются: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а) затраты на оплату труда с начислениями на выплаты по оплате труда работников, которые не принимают непосредственного участия в оказании услуги, включая административно – управленческий персонал, административно – хозяйственный, вспомогательный и иной персонал;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б) затраты на коммунальные услуги;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в) затраты на содержание объектов недвижимого имущества;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г) затраты на содержание объектов особо ценного движимого имущества;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д) затраты на прочие общехозяйственные нужды.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2.3.8. Распределение затрат на общехозяйственные нужды осуществляется структурным методом.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 xml:space="preserve">2.3.9. При применении структурного метода затраты в отношении         соответствующей группы рассчитываются пропорционально выбранному основанию – затратам на оплату труда и начислениям на выплаты по оплате труда работников, непосредственно связанных с оказанием услуги, кроме затрат на содержание имущества и коммунальные услуги. 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 xml:space="preserve"> 2.4. Расчет затрат на коммунальные услуги и содержание имущества осуществляется пропорционально площадям, непосредственно связанным с оказанием услуги. При расчете затрат на коммунальные услуги учитываются тарифы на тепловую, электрическую энергию, водоснабжение, а также объемы </w:t>
      </w:r>
      <w:r w:rsidRPr="00887B17">
        <w:rPr>
          <w:sz w:val="28"/>
          <w:szCs w:val="28"/>
        </w:rPr>
        <w:lastRenderedPageBreak/>
        <w:t>потребления. При расчете затрат на содержание имущества учитываются затраты на систему охранной сигнализации, содержание прилегающих территорий, текущие ремонты, техническое обслуживание и прочее.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2.5.Затраты на уплату налога на имущество рассчитываются в соответствии с Налоговым кодексом РФ как произведение налоговой базы, определенной на плановый налоговый период, и соответствующей налоговой ставки, установленной законом области. Затраты на уплату земельного налога исчисляются на плановый налоговый период как произведение налоговой базы и соответствующей налоговой ставки, установленной муниципальным правовым актом.</w:t>
      </w:r>
    </w:p>
    <w:p w:rsidR="00B77EF3" w:rsidRPr="00887B17" w:rsidRDefault="00B77EF3" w:rsidP="00843D0B">
      <w:pPr>
        <w:ind w:firstLine="709"/>
        <w:jc w:val="both"/>
        <w:rPr>
          <w:sz w:val="28"/>
          <w:szCs w:val="28"/>
        </w:rPr>
      </w:pPr>
      <w:r w:rsidRPr="00887B17">
        <w:rPr>
          <w:sz w:val="28"/>
          <w:szCs w:val="28"/>
        </w:rPr>
        <w:t>Исходные данные для расчета затрат, необходимых для оказания услуги в стационарной форме социального обслуживания, группируются по следующей  форме:</w:t>
      </w:r>
    </w:p>
    <w:p w:rsidR="00B77EF3" w:rsidRPr="00887B17" w:rsidRDefault="00B77EF3" w:rsidP="008B75E6">
      <w:pPr>
        <w:ind w:left="426"/>
        <w:jc w:val="center"/>
        <w:rPr>
          <w:b/>
          <w:sz w:val="28"/>
          <w:szCs w:val="28"/>
        </w:rPr>
      </w:pPr>
      <w:r w:rsidRPr="00887B17">
        <w:rPr>
          <w:b/>
          <w:sz w:val="28"/>
          <w:szCs w:val="28"/>
        </w:rPr>
        <w:t>Форма для расчета стоимости содержания клиентов</w:t>
      </w:r>
    </w:p>
    <w:p w:rsidR="00B77EF3" w:rsidRPr="00887B17" w:rsidRDefault="00B77EF3" w:rsidP="008B75E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82"/>
        <w:gridCol w:w="1152"/>
        <w:gridCol w:w="1554"/>
        <w:gridCol w:w="2104"/>
        <w:gridCol w:w="1379"/>
      </w:tblGrid>
      <w:tr w:rsidR="00B77EF3" w:rsidRPr="00887B17" w:rsidTr="0059751F">
        <w:tc>
          <w:tcPr>
            <w:tcW w:w="3382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  <w:r w:rsidRPr="00887B17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152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  <w:r w:rsidRPr="00887B17">
              <w:rPr>
                <w:sz w:val="28"/>
                <w:szCs w:val="28"/>
              </w:rPr>
              <w:t>КОСГУ</w:t>
            </w:r>
          </w:p>
        </w:tc>
        <w:tc>
          <w:tcPr>
            <w:tcW w:w="1554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  <w:r w:rsidRPr="00887B17">
              <w:rPr>
                <w:sz w:val="28"/>
                <w:szCs w:val="28"/>
              </w:rPr>
              <w:t>Средства областного бюджета, рублей</w:t>
            </w:r>
          </w:p>
        </w:tc>
        <w:tc>
          <w:tcPr>
            <w:tcW w:w="1997" w:type="dxa"/>
          </w:tcPr>
          <w:p w:rsidR="00B77EF3" w:rsidRPr="00887B17" w:rsidRDefault="00B77EF3" w:rsidP="00B94262">
            <w:pPr>
              <w:jc w:val="both"/>
              <w:rPr>
                <w:sz w:val="28"/>
                <w:szCs w:val="28"/>
              </w:rPr>
            </w:pPr>
            <w:r w:rsidRPr="00887B17">
              <w:rPr>
                <w:sz w:val="28"/>
                <w:szCs w:val="28"/>
              </w:rPr>
              <w:t xml:space="preserve">Средства, поступающие от платы за </w:t>
            </w:r>
            <w:r w:rsidR="00B94262">
              <w:rPr>
                <w:sz w:val="28"/>
                <w:szCs w:val="28"/>
              </w:rPr>
              <w:t>предоставление социальных услуг</w:t>
            </w:r>
            <w:r w:rsidRPr="00887B17">
              <w:rPr>
                <w:sz w:val="28"/>
                <w:szCs w:val="28"/>
              </w:rPr>
              <w:t>, рублей</w:t>
            </w:r>
          </w:p>
        </w:tc>
        <w:tc>
          <w:tcPr>
            <w:tcW w:w="1379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  <w:r w:rsidRPr="00887B17">
              <w:rPr>
                <w:sz w:val="28"/>
                <w:szCs w:val="28"/>
              </w:rPr>
              <w:t>Всего, рублей</w:t>
            </w:r>
          </w:p>
        </w:tc>
      </w:tr>
      <w:tr w:rsidR="00B77EF3" w:rsidRPr="00887B17" w:rsidTr="00B519A8">
        <w:tc>
          <w:tcPr>
            <w:tcW w:w="3382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  <w:r w:rsidRPr="00887B17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1152" w:type="dxa"/>
            <w:vAlign w:val="center"/>
          </w:tcPr>
          <w:p w:rsidR="00B77EF3" w:rsidRPr="00B519A8" w:rsidRDefault="00B77EF3" w:rsidP="00B519A8">
            <w:pPr>
              <w:jc w:val="center"/>
              <w:rPr>
                <w:sz w:val="28"/>
                <w:szCs w:val="28"/>
              </w:rPr>
            </w:pPr>
            <w:r w:rsidRPr="00B519A8">
              <w:rPr>
                <w:sz w:val="28"/>
                <w:szCs w:val="28"/>
              </w:rPr>
              <w:t>211</w:t>
            </w:r>
          </w:p>
        </w:tc>
        <w:tc>
          <w:tcPr>
            <w:tcW w:w="1554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</w:tr>
      <w:tr w:rsidR="00B77EF3" w:rsidRPr="00887B17" w:rsidTr="00B519A8">
        <w:tc>
          <w:tcPr>
            <w:tcW w:w="3382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  <w:r w:rsidRPr="00887B17">
              <w:rPr>
                <w:sz w:val="28"/>
                <w:szCs w:val="28"/>
              </w:rPr>
              <w:t xml:space="preserve">Прочие </w:t>
            </w:r>
            <w:r>
              <w:rPr>
                <w:sz w:val="28"/>
                <w:szCs w:val="28"/>
              </w:rPr>
              <w:t xml:space="preserve">несоциальные </w:t>
            </w:r>
            <w:r w:rsidRPr="00887B17">
              <w:rPr>
                <w:sz w:val="28"/>
                <w:szCs w:val="28"/>
              </w:rPr>
              <w:t>выплаты</w:t>
            </w:r>
            <w:r>
              <w:rPr>
                <w:sz w:val="28"/>
                <w:szCs w:val="28"/>
              </w:rPr>
              <w:t xml:space="preserve"> персоналу в денежной форме</w:t>
            </w:r>
          </w:p>
        </w:tc>
        <w:tc>
          <w:tcPr>
            <w:tcW w:w="1152" w:type="dxa"/>
            <w:vAlign w:val="center"/>
          </w:tcPr>
          <w:p w:rsidR="00B77EF3" w:rsidRPr="00B519A8" w:rsidRDefault="00B77EF3" w:rsidP="00B519A8">
            <w:pPr>
              <w:jc w:val="center"/>
              <w:rPr>
                <w:sz w:val="28"/>
                <w:szCs w:val="28"/>
              </w:rPr>
            </w:pPr>
            <w:r w:rsidRPr="00B519A8">
              <w:rPr>
                <w:sz w:val="28"/>
                <w:szCs w:val="28"/>
              </w:rPr>
              <w:t>212</w:t>
            </w:r>
          </w:p>
        </w:tc>
        <w:tc>
          <w:tcPr>
            <w:tcW w:w="1554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</w:tr>
      <w:tr w:rsidR="00B77EF3" w:rsidRPr="00887B17" w:rsidTr="00B519A8">
        <w:tc>
          <w:tcPr>
            <w:tcW w:w="3382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  <w:r w:rsidRPr="00887B17">
              <w:rPr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152" w:type="dxa"/>
            <w:vAlign w:val="center"/>
          </w:tcPr>
          <w:p w:rsidR="00B77EF3" w:rsidRPr="00B519A8" w:rsidRDefault="00B77EF3" w:rsidP="00B519A8">
            <w:pPr>
              <w:jc w:val="center"/>
              <w:rPr>
                <w:sz w:val="28"/>
                <w:szCs w:val="28"/>
              </w:rPr>
            </w:pPr>
            <w:r w:rsidRPr="00B519A8">
              <w:rPr>
                <w:sz w:val="28"/>
                <w:szCs w:val="28"/>
              </w:rPr>
              <w:t>213</w:t>
            </w:r>
          </w:p>
        </w:tc>
        <w:tc>
          <w:tcPr>
            <w:tcW w:w="1554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</w:tr>
      <w:tr w:rsidR="00B77EF3" w:rsidRPr="00887B17" w:rsidTr="00B519A8">
        <w:tc>
          <w:tcPr>
            <w:tcW w:w="3382" w:type="dxa"/>
          </w:tcPr>
          <w:p w:rsidR="00B77EF3" w:rsidRPr="00887B17" w:rsidRDefault="00B77EF3" w:rsidP="00B519A8">
            <w:pPr>
              <w:jc w:val="both"/>
              <w:rPr>
                <w:sz w:val="28"/>
                <w:szCs w:val="28"/>
              </w:rPr>
            </w:pPr>
            <w:r w:rsidRPr="00887B17">
              <w:rPr>
                <w:sz w:val="28"/>
                <w:szCs w:val="28"/>
              </w:rPr>
              <w:t xml:space="preserve">Прочие </w:t>
            </w:r>
            <w:r>
              <w:rPr>
                <w:sz w:val="28"/>
                <w:szCs w:val="28"/>
              </w:rPr>
              <w:t xml:space="preserve">несоциальные </w:t>
            </w:r>
            <w:r w:rsidRPr="00887B17">
              <w:rPr>
                <w:sz w:val="28"/>
                <w:szCs w:val="28"/>
              </w:rPr>
              <w:t>выплаты</w:t>
            </w:r>
            <w:r>
              <w:rPr>
                <w:sz w:val="28"/>
                <w:szCs w:val="28"/>
              </w:rPr>
              <w:t xml:space="preserve"> персоналу в натуральной форме</w:t>
            </w:r>
          </w:p>
        </w:tc>
        <w:tc>
          <w:tcPr>
            <w:tcW w:w="1152" w:type="dxa"/>
            <w:vAlign w:val="center"/>
          </w:tcPr>
          <w:p w:rsidR="00B77EF3" w:rsidRPr="00B519A8" w:rsidRDefault="00B77EF3" w:rsidP="00B519A8">
            <w:pPr>
              <w:jc w:val="center"/>
              <w:rPr>
                <w:sz w:val="28"/>
                <w:szCs w:val="28"/>
              </w:rPr>
            </w:pPr>
            <w:r w:rsidRPr="00B519A8">
              <w:rPr>
                <w:sz w:val="28"/>
                <w:szCs w:val="28"/>
              </w:rPr>
              <w:t>214</w:t>
            </w:r>
          </w:p>
        </w:tc>
        <w:tc>
          <w:tcPr>
            <w:tcW w:w="1554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</w:tr>
      <w:tr w:rsidR="00B77EF3" w:rsidRPr="00887B17" w:rsidTr="00B519A8">
        <w:tc>
          <w:tcPr>
            <w:tcW w:w="3382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  <w:r w:rsidRPr="00887B17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152" w:type="dxa"/>
            <w:vAlign w:val="center"/>
          </w:tcPr>
          <w:p w:rsidR="00B77EF3" w:rsidRPr="00887B17" w:rsidRDefault="00B77EF3" w:rsidP="00B519A8">
            <w:pPr>
              <w:jc w:val="center"/>
              <w:rPr>
                <w:sz w:val="28"/>
                <w:szCs w:val="28"/>
                <w:highlight w:val="yellow"/>
              </w:rPr>
            </w:pPr>
            <w:r w:rsidRPr="00B519A8">
              <w:rPr>
                <w:sz w:val="28"/>
                <w:szCs w:val="28"/>
              </w:rPr>
              <w:t>221</w:t>
            </w:r>
          </w:p>
        </w:tc>
        <w:tc>
          <w:tcPr>
            <w:tcW w:w="1554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</w:tr>
      <w:tr w:rsidR="00B77EF3" w:rsidRPr="00887B17" w:rsidTr="00B519A8">
        <w:tc>
          <w:tcPr>
            <w:tcW w:w="3382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  <w:r w:rsidRPr="00887B17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1152" w:type="dxa"/>
            <w:vAlign w:val="center"/>
          </w:tcPr>
          <w:p w:rsidR="00B77EF3" w:rsidRPr="00887B17" w:rsidRDefault="00B77EF3" w:rsidP="00B519A8">
            <w:pPr>
              <w:jc w:val="center"/>
              <w:rPr>
                <w:sz w:val="28"/>
                <w:szCs w:val="28"/>
                <w:highlight w:val="yellow"/>
              </w:rPr>
            </w:pPr>
            <w:r w:rsidRPr="00B519A8">
              <w:rPr>
                <w:sz w:val="28"/>
                <w:szCs w:val="28"/>
              </w:rPr>
              <w:t>222</w:t>
            </w:r>
          </w:p>
        </w:tc>
        <w:tc>
          <w:tcPr>
            <w:tcW w:w="1554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</w:tr>
      <w:tr w:rsidR="00B77EF3" w:rsidRPr="00887B17" w:rsidTr="00B519A8">
        <w:tc>
          <w:tcPr>
            <w:tcW w:w="3382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коммунальные услуги</w:t>
            </w:r>
          </w:p>
        </w:tc>
        <w:tc>
          <w:tcPr>
            <w:tcW w:w="1152" w:type="dxa"/>
            <w:vAlign w:val="center"/>
          </w:tcPr>
          <w:p w:rsidR="00B77EF3" w:rsidRPr="00B519A8" w:rsidRDefault="00B77EF3" w:rsidP="00B51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223/000</w:t>
            </w:r>
          </w:p>
        </w:tc>
        <w:tc>
          <w:tcPr>
            <w:tcW w:w="1554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</w:tr>
      <w:tr w:rsidR="00B77EF3" w:rsidRPr="00887B17" w:rsidTr="00B519A8">
        <w:tc>
          <w:tcPr>
            <w:tcW w:w="3382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  <w:r w:rsidRPr="00887B17">
              <w:rPr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1152" w:type="dxa"/>
            <w:vAlign w:val="center"/>
          </w:tcPr>
          <w:p w:rsidR="00B77EF3" w:rsidRPr="00B519A8" w:rsidRDefault="00B77EF3" w:rsidP="00B519A8">
            <w:pPr>
              <w:jc w:val="center"/>
              <w:rPr>
                <w:sz w:val="28"/>
                <w:szCs w:val="28"/>
              </w:rPr>
            </w:pPr>
            <w:r w:rsidRPr="00B519A8">
              <w:rPr>
                <w:sz w:val="28"/>
                <w:szCs w:val="28"/>
              </w:rPr>
              <w:t>223/021</w:t>
            </w:r>
          </w:p>
        </w:tc>
        <w:tc>
          <w:tcPr>
            <w:tcW w:w="1554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</w:tr>
      <w:tr w:rsidR="00B77EF3" w:rsidRPr="00887B17" w:rsidTr="00B519A8">
        <w:tc>
          <w:tcPr>
            <w:tcW w:w="3382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  <w:r w:rsidRPr="00887B17">
              <w:rPr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1152" w:type="dxa"/>
            <w:vAlign w:val="center"/>
          </w:tcPr>
          <w:p w:rsidR="00B77EF3" w:rsidRPr="00B519A8" w:rsidRDefault="00B77EF3" w:rsidP="00B519A8">
            <w:pPr>
              <w:jc w:val="center"/>
              <w:rPr>
                <w:sz w:val="28"/>
                <w:szCs w:val="28"/>
              </w:rPr>
            </w:pPr>
            <w:r w:rsidRPr="00B519A8">
              <w:rPr>
                <w:sz w:val="28"/>
                <w:szCs w:val="28"/>
              </w:rPr>
              <w:t>223/022</w:t>
            </w:r>
          </w:p>
        </w:tc>
        <w:tc>
          <w:tcPr>
            <w:tcW w:w="1554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</w:tr>
      <w:tr w:rsidR="00B77EF3" w:rsidRPr="00887B17" w:rsidTr="00B519A8">
        <w:tc>
          <w:tcPr>
            <w:tcW w:w="3382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  <w:r w:rsidRPr="00887B17">
              <w:rPr>
                <w:sz w:val="28"/>
                <w:szCs w:val="28"/>
              </w:rPr>
              <w:t>Оплата водоснабжения</w:t>
            </w:r>
            <w:r>
              <w:rPr>
                <w:sz w:val="28"/>
                <w:szCs w:val="28"/>
              </w:rPr>
              <w:t xml:space="preserve"> помещений</w:t>
            </w:r>
          </w:p>
        </w:tc>
        <w:tc>
          <w:tcPr>
            <w:tcW w:w="1152" w:type="dxa"/>
            <w:vAlign w:val="center"/>
          </w:tcPr>
          <w:p w:rsidR="00B77EF3" w:rsidRPr="00B519A8" w:rsidRDefault="00B77EF3" w:rsidP="00B519A8">
            <w:pPr>
              <w:jc w:val="center"/>
              <w:rPr>
                <w:sz w:val="28"/>
                <w:szCs w:val="28"/>
              </w:rPr>
            </w:pPr>
            <w:r w:rsidRPr="00B519A8">
              <w:rPr>
                <w:sz w:val="28"/>
                <w:szCs w:val="28"/>
              </w:rPr>
              <w:t>223/023</w:t>
            </w:r>
          </w:p>
        </w:tc>
        <w:tc>
          <w:tcPr>
            <w:tcW w:w="1554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</w:tr>
      <w:tr w:rsidR="00B77EF3" w:rsidRPr="00887B17" w:rsidTr="00B519A8">
        <w:tc>
          <w:tcPr>
            <w:tcW w:w="3382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  <w:r w:rsidRPr="00887B17"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152" w:type="dxa"/>
            <w:vAlign w:val="center"/>
          </w:tcPr>
          <w:p w:rsidR="00B77EF3" w:rsidRPr="00B519A8" w:rsidRDefault="00B77EF3" w:rsidP="00B519A8">
            <w:pPr>
              <w:jc w:val="center"/>
              <w:rPr>
                <w:sz w:val="28"/>
                <w:szCs w:val="28"/>
              </w:rPr>
            </w:pPr>
            <w:r w:rsidRPr="00B519A8">
              <w:rPr>
                <w:sz w:val="28"/>
                <w:szCs w:val="28"/>
              </w:rPr>
              <w:t>225</w:t>
            </w:r>
          </w:p>
        </w:tc>
        <w:tc>
          <w:tcPr>
            <w:tcW w:w="1554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</w:tr>
      <w:tr w:rsidR="00B77EF3" w:rsidRPr="00887B17" w:rsidTr="00B519A8">
        <w:tc>
          <w:tcPr>
            <w:tcW w:w="3382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  <w:r w:rsidRPr="00887B17"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1152" w:type="dxa"/>
            <w:vAlign w:val="center"/>
          </w:tcPr>
          <w:p w:rsidR="00B77EF3" w:rsidRPr="00B519A8" w:rsidRDefault="00B77EF3" w:rsidP="00B519A8">
            <w:pPr>
              <w:jc w:val="center"/>
              <w:rPr>
                <w:sz w:val="28"/>
                <w:szCs w:val="28"/>
              </w:rPr>
            </w:pPr>
            <w:r w:rsidRPr="00B519A8">
              <w:rPr>
                <w:sz w:val="28"/>
                <w:szCs w:val="28"/>
              </w:rPr>
              <w:t>226</w:t>
            </w:r>
          </w:p>
        </w:tc>
        <w:tc>
          <w:tcPr>
            <w:tcW w:w="1554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</w:tr>
      <w:tr w:rsidR="00B77EF3" w:rsidRPr="00887B17" w:rsidTr="00B519A8">
        <w:tc>
          <w:tcPr>
            <w:tcW w:w="3382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Страхование </w:t>
            </w:r>
          </w:p>
        </w:tc>
        <w:tc>
          <w:tcPr>
            <w:tcW w:w="1152" w:type="dxa"/>
            <w:vAlign w:val="center"/>
          </w:tcPr>
          <w:p w:rsidR="00B77EF3" w:rsidRPr="00B519A8" w:rsidRDefault="00B77EF3" w:rsidP="00B51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554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</w:tr>
      <w:tr w:rsidR="00B77EF3" w:rsidRPr="00887B17" w:rsidTr="00B519A8">
        <w:tc>
          <w:tcPr>
            <w:tcW w:w="3382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  <w:r w:rsidRPr="00887B17">
              <w:rPr>
                <w:sz w:val="28"/>
                <w:szCs w:val="28"/>
              </w:rPr>
              <w:lastRenderedPageBreak/>
              <w:t>Расходы на оплату налога на имущество и земельного налога</w:t>
            </w:r>
          </w:p>
        </w:tc>
        <w:tc>
          <w:tcPr>
            <w:tcW w:w="1152" w:type="dxa"/>
            <w:vAlign w:val="center"/>
          </w:tcPr>
          <w:p w:rsidR="00B77EF3" w:rsidRPr="002C6D54" w:rsidRDefault="00B77EF3" w:rsidP="00B519A8">
            <w:pPr>
              <w:jc w:val="center"/>
              <w:rPr>
                <w:sz w:val="28"/>
                <w:szCs w:val="28"/>
              </w:rPr>
            </w:pPr>
            <w:r w:rsidRPr="002C6D54">
              <w:rPr>
                <w:sz w:val="28"/>
                <w:szCs w:val="28"/>
              </w:rPr>
              <w:t>291</w:t>
            </w:r>
          </w:p>
        </w:tc>
        <w:tc>
          <w:tcPr>
            <w:tcW w:w="1554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</w:tr>
      <w:tr w:rsidR="00B77EF3" w:rsidRPr="00887B17" w:rsidTr="00B519A8">
        <w:tc>
          <w:tcPr>
            <w:tcW w:w="3382" w:type="dxa"/>
          </w:tcPr>
          <w:p w:rsidR="00B77EF3" w:rsidRPr="00887B17" w:rsidRDefault="00B77EF3" w:rsidP="002C6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лекарственных препаратом и материалов</w:t>
            </w:r>
          </w:p>
        </w:tc>
        <w:tc>
          <w:tcPr>
            <w:tcW w:w="1152" w:type="dxa"/>
            <w:vAlign w:val="center"/>
          </w:tcPr>
          <w:p w:rsidR="00B77EF3" w:rsidRPr="002C6D54" w:rsidRDefault="00B77EF3" w:rsidP="00B519A8">
            <w:pPr>
              <w:jc w:val="center"/>
              <w:rPr>
                <w:sz w:val="28"/>
                <w:szCs w:val="28"/>
              </w:rPr>
            </w:pPr>
            <w:r w:rsidRPr="002C6D54">
              <w:rPr>
                <w:sz w:val="28"/>
                <w:szCs w:val="28"/>
              </w:rPr>
              <w:t>341</w:t>
            </w:r>
          </w:p>
        </w:tc>
        <w:tc>
          <w:tcPr>
            <w:tcW w:w="1554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</w:tr>
      <w:tr w:rsidR="00B77EF3" w:rsidRPr="00887B17" w:rsidTr="00B519A8">
        <w:tc>
          <w:tcPr>
            <w:tcW w:w="3382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</w:t>
            </w:r>
            <w:r w:rsidRPr="00887B17">
              <w:rPr>
                <w:sz w:val="28"/>
                <w:szCs w:val="28"/>
              </w:rPr>
              <w:t>продуктов питания</w:t>
            </w:r>
          </w:p>
        </w:tc>
        <w:tc>
          <w:tcPr>
            <w:tcW w:w="1152" w:type="dxa"/>
            <w:vAlign w:val="center"/>
          </w:tcPr>
          <w:p w:rsidR="00B77EF3" w:rsidRPr="002C6D54" w:rsidRDefault="00B77EF3" w:rsidP="00B519A8">
            <w:pPr>
              <w:jc w:val="center"/>
              <w:rPr>
                <w:sz w:val="28"/>
                <w:szCs w:val="28"/>
              </w:rPr>
            </w:pPr>
            <w:r w:rsidRPr="002C6D54">
              <w:rPr>
                <w:sz w:val="28"/>
                <w:szCs w:val="28"/>
              </w:rPr>
              <w:t>342</w:t>
            </w:r>
          </w:p>
        </w:tc>
        <w:tc>
          <w:tcPr>
            <w:tcW w:w="1554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</w:tr>
      <w:tr w:rsidR="00B77EF3" w:rsidRPr="00887B17" w:rsidTr="00B519A8">
        <w:tc>
          <w:tcPr>
            <w:tcW w:w="3382" w:type="dxa"/>
          </w:tcPr>
          <w:p w:rsidR="00B77EF3" w:rsidRDefault="00B77EF3" w:rsidP="00597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1152" w:type="dxa"/>
            <w:vAlign w:val="center"/>
          </w:tcPr>
          <w:p w:rsidR="00B77EF3" w:rsidRPr="002C6D54" w:rsidRDefault="00B77EF3" w:rsidP="00B519A8">
            <w:pPr>
              <w:jc w:val="center"/>
              <w:rPr>
                <w:sz w:val="28"/>
                <w:szCs w:val="28"/>
              </w:rPr>
            </w:pPr>
            <w:r w:rsidRPr="002C6D54">
              <w:rPr>
                <w:sz w:val="28"/>
                <w:szCs w:val="28"/>
              </w:rPr>
              <w:t>343</w:t>
            </w:r>
          </w:p>
        </w:tc>
        <w:tc>
          <w:tcPr>
            <w:tcW w:w="1554" w:type="dxa"/>
          </w:tcPr>
          <w:p w:rsidR="00B77EF3" w:rsidRDefault="00B77EF3" w:rsidP="0059751F">
            <w:pPr>
              <w:jc w:val="both"/>
              <w:rPr>
                <w:sz w:val="28"/>
                <w:szCs w:val="28"/>
              </w:rPr>
            </w:pPr>
          </w:p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</w:tr>
      <w:tr w:rsidR="00B77EF3" w:rsidRPr="00887B17" w:rsidTr="00B519A8">
        <w:tc>
          <w:tcPr>
            <w:tcW w:w="3382" w:type="dxa"/>
          </w:tcPr>
          <w:p w:rsidR="00B77EF3" w:rsidRDefault="00B77EF3" w:rsidP="00597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строительных материалов</w:t>
            </w:r>
          </w:p>
        </w:tc>
        <w:tc>
          <w:tcPr>
            <w:tcW w:w="1152" w:type="dxa"/>
            <w:vAlign w:val="center"/>
          </w:tcPr>
          <w:p w:rsidR="00B77EF3" w:rsidRPr="002C6D54" w:rsidRDefault="00B77EF3" w:rsidP="00B519A8">
            <w:pPr>
              <w:jc w:val="center"/>
              <w:rPr>
                <w:sz w:val="28"/>
                <w:szCs w:val="28"/>
              </w:rPr>
            </w:pPr>
            <w:r w:rsidRPr="002C6D54">
              <w:rPr>
                <w:sz w:val="28"/>
                <w:szCs w:val="28"/>
              </w:rPr>
              <w:t>344</w:t>
            </w:r>
          </w:p>
        </w:tc>
        <w:tc>
          <w:tcPr>
            <w:tcW w:w="1554" w:type="dxa"/>
          </w:tcPr>
          <w:p w:rsidR="00B77EF3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</w:tr>
      <w:tr w:rsidR="00B77EF3" w:rsidRPr="00887B17" w:rsidTr="00B519A8">
        <w:tc>
          <w:tcPr>
            <w:tcW w:w="3382" w:type="dxa"/>
          </w:tcPr>
          <w:p w:rsidR="00B77EF3" w:rsidRDefault="00B77EF3" w:rsidP="002C6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мягкого инвентаря</w:t>
            </w:r>
          </w:p>
        </w:tc>
        <w:tc>
          <w:tcPr>
            <w:tcW w:w="1152" w:type="dxa"/>
            <w:vAlign w:val="center"/>
          </w:tcPr>
          <w:p w:rsidR="00B77EF3" w:rsidRPr="002C6D54" w:rsidRDefault="00B77EF3" w:rsidP="00B519A8">
            <w:pPr>
              <w:jc w:val="center"/>
              <w:rPr>
                <w:sz w:val="28"/>
                <w:szCs w:val="28"/>
              </w:rPr>
            </w:pPr>
            <w:r w:rsidRPr="002C6D54">
              <w:rPr>
                <w:sz w:val="28"/>
                <w:szCs w:val="28"/>
              </w:rPr>
              <w:t>345</w:t>
            </w:r>
          </w:p>
        </w:tc>
        <w:tc>
          <w:tcPr>
            <w:tcW w:w="1554" w:type="dxa"/>
          </w:tcPr>
          <w:p w:rsidR="00B77EF3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</w:tr>
      <w:tr w:rsidR="00B77EF3" w:rsidRPr="00887B17" w:rsidTr="00B519A8">
        <w:tc>
          <w:tcPr>
            <w:tcW w:w="3382" w:type="dxa"/>
          </w:tcPr>
          <w:p w:rsidR="00B77EF3" w:rsidRDefault="00B77EF3" w:rsidP="002C6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прочих оборотных запасов (материалов) </w:t>
            </w:r>
          </w:p>
        </w:tc>
        <w:tc>
          <w:tcPr>
            <w:tcW w:w="1152" w:type="dxa"/>
            <w:vAlign w:val="center"/>
          </w:tcPr>
          <w:p w:rsidR="00B77EF3" w:rsidRPr="002C6D54" w:rsidRDefault="00B77EF3" w:rsidP="00B519A8">
            <w:pPr>
              <w:jc w:val="center"/>
              <w:rPr>
                <w:sz w:val="28"/>
                <w:szCs w:val="28"/>
              </w:rPr>
            </w:pPr>
            <w:r w:rsidRPr="002C6D54">
              <w:rPr>
                <w:sz w:val="28"/>
                <w:szCs w:val="28"/>
              </w:rPr>
              <w:t>346</w:t>
            </w:r>
          </w:p>
        </w:tc>
        <w:tc>
          <w:tcPr>
            <w:tcW w:w="1554" w:type="dxa"/>
          </w:tcPr>
          <w:p w:rsidR="00B77EF3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</w:tr>
      <w:tr w:rsidR="00B77EF3" w:rsidRPr="00887B17" w:rsidTr="00B519A8">
        <w:tc>
          <w:tcPr>
            <w:tcW w:w="3382" w:type="dxa"/>
          </w:tcPr>
          <w:p w:rsidR="00B77EF3" w:rsidRDefault="00B77EF3" w:rsidP="002C6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152" w:type="dxa"/>
            <w:vAlign w:val="center"/>
          </w:tcPr>
          <w:p w:rsidR="00B77EF3" w:rsidRPr="002C6D54" w:rsidRDefault="00B77EF3" w:rsidP="00B519A8">
            <w:pPr>
              <w:jc w:val="center"/>
              <w:rPr>
                <w:sz w:val="28"/>
                <w:szCs w:val="28"/>
              </w:rPr>
            </w:pPr>
            <w:r w:rsidRPr="002C6D54">
              <w:rPr>
                <w:sz w:val="28"/>
                <w:szCs w:val="28"/>
              </w:rPr>
              <w:t>349</w:t>
            </w:r>
          </w:p>
        </w:tc>
        <w:tc>
          <w:tcPr>
            <w:tcW w:w="1554" w:type="dxa"/>
          </w:tcPr>
          <w:p w:rsidR="00B77EF3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</w:tr>
      <w:tr w:rsidR="00B77EF3" w:rsidRPr="00887B17" w:rsidTr="00B519A8">
        <w:tc>
          <w:tcPr>
            <w:tcW w:w="3382" w:type="dxa"/>
          </w:tcPr>
          <w:p w:rsidR="00B77EF3" w:rsidRPr="00887B17" w:rsidRDefault="00B77EF3" w:rsidP="0059751F">
            <w:pPr>
              <w:jc w:val="both"/>
              <w:rPr>
                <w:b/>
                <w:sz w:val="28"/>
                <w:szCs w:val="28"/>
              </w:rPr>
            </w:pPr>
            <w:r w:rsidRPr="00887B17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52" w:type="dxa"/>
            <w:vAlign w:val="center"/>
          </w:tcPr>
          <w:p w:rsidR="00B77EF3" w:rsidRPr="00887B17" w:rsidRDefault="00B77EF3" w:rsidP="00B519A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4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</w:tr>
      <w:tr w:rsidR="00B77EF3" w:rsidRPr="00887B17" w:rsidTr="00B519A8">
        <w:tc>
          <w:tcPr>
            <w:tcW w:w="3382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  <w:r w:rsidRPr="00887B17">
              <w:rPr>
                <w:sz w:val="28"/>
                <w:szCs w:val="28"/>
              </w:rPr>
              <w:t>Итого себестоимость</w:t>
            </w:r>
          </w:p>
        </w:tc>
        <w:tc>
          <w:tcPr>
            <w:tcW w:w="1152" w:type="dxa"/>
            <w:vAlign w:val="center"/>
          </w:tcPr>
          <w:p w:rsidR="00B77EF3" w:rsidRPr="00887B17" w:rsidRDefault="00B77EF3" w:rsidP="00B51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</w:tr>
      <w:tr w:rsidR="00B77EF3" w:rsidRPr="00887B17" w:rsidTr="00B519A8">
        <w:tc>
          <w:tcPr>
            <w:tcW w:w="3382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  <w:r w:rsidRPr="00887B17">
              <w:rPr>
                <w:sz w:val="28"/>
                <w:szCs w:val="28"/>
              </w:rPr>
              <w:t>Рентабельность %</w:t>
            </w:r>
          </w:p>
        </w:tc>
        <w:tc>
          <w:tcPr>
            <w:tcW w:w="1152" w:type="dxa"/>
            <w:vAlign w:val="center"/>
          </w:tcPr>
          <w:p w:rsidR="00B77EF3" w:rsidRPr="00887B17" w:rsidRDefault="00B77EF3" w:rsidP="00B51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</w:tr>
      <w:tr w:rsidR="00B77EF3" w:rsidRPr="00887B17" w:rsidTr="00B519A8">
        <w:tc>
          <w:tcPr>
            <w:tcW w:w="3382" w:type="dxa"/>
          </w:tcPr>
          <w:p w:rsidR="00B77EF3" w:rsidRPr="00887B17" w:rsidRDefault="00B77EF3" w:rsidP="0059751F">
            <w:pPr>
              <w:jc w:val="both"/>
              <w:rPr>
                <w:b/>
                <w:sz w:val="28"/>
                <w:szCs w:val="28"/>
              </w:rPr>
            </w:pPr>
            <w:r w:rsidRPr="00887B1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52" w:type="dxa"/>
            <w:vAlign w:val="center"/>
          </w:tcPr>
          <w:p w:rsidR="00B77EF3" w:rsidRPr="00887B17" w:rsidRDefault="00B77EF3" w:rsidP="00B51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</w:tr>
      <w:tr w:rsidR="00B77EF3" w:rsidRPr="00887B17" w:rsidTr="00B519A8">
        <w:tc>
          <w:tcPr>
            <w:tcW w:w="3382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  <w:r w:rsidRPr="00887B17">
              <w:rPr>
                <w:sz w:val="28"/>
                <w:szCs w:val="28"/>
              </w:rPr>
              <w:t>Содержание 1 человека</w:t>
            </w:r>
          </w:p>
        </w:tc>
        <w:tc>
          <w:tcPr>
            <w:tcW w:w="1152" w:type="dxa"/>
            <w:vAlign w:val="center"/>
          </w:tcPr>
          <w:p w:rsidR="00B77EF3" w:rsidRPr="00887B17" w:rsidRDefault="00B77EF3" w:rsidP="00B51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B77EF3" w:rsidRPr="00887B17" w:rsidRDefault="00B77EF3" w:rsidP="0059751F">
            <w:pPr>
              <w:jc w:val="both"/>
              <w:rPr>
                <w:sz w:val="28"/>
                <w:szCs w:val="28"/>
              </w:rPr>
            </w:pPr>
          </w:p>
        </w:tc>
      </w:tr>
    </w:tbl>
    <w:p w:rsidR="00B77EF3" w:rsidRPr="00887B17" w:rsidRDefault="00B77EF3" w:rsidP="008B75E6">
      <w:pPr>
        <w:ind w:firstLine="567"/>
        <w:jc w:val="both"/>
        <w:rPr>
          <w:sz w:val="28"/>
          <w:szCs w:val="28"/>
        </w:rPr>
      </w:pPr>
    </w:p>
    <w:p w:rsidR="00B77EF3" w:rsidRPr="00EA323A" w:rsidRDefault="00B77EF3" w:rsidP="008B75E6">
      <w:pPr>
        <w:ind w:firstLine="567"/>
        <w:jc w:val="both"/>
        <w:rPr>
          <w:sz w:val="28"/>
          <w:szCs w:val="28"/>
          <w:highlight w:val="yellow"/>
        </w:rPr>
      </w:pPr>
    </w:p>
    <w:p w:rsidR="00B77EF3" w:rsidRPr="00EA323A" w:rsidRDefault="00B77EF3" w:rsidP="008B75E6">
      <w:pPr>
        <w:ind w:firstLine="567"/>
        <w:jc w:val="both"/>
        <w:rPr>
          <w:sz w:val="28"/>
          <w:szCs w:val="28"/>
          <w:highlight w:val="yellow"/>
        </w:rPr>
      </w:pPr>
    </w:p>
    <w:p w:rsidR="00B77EF3" w:rsidRPr="00EA323A" w:rsidRDefault="00B77EF3" w:rsidP="008B75E6">
      <w:pPr>
        <w:ind w:firstLine="567"/>
        <w:jc w:val="both"/>
        <w:rPr>
          <w:sz w:val="28"/>
          <w:szCs w:val="28"/>
          <w:highlight w:val="yellow"/>
        </w:rPr>
      </w:pPr>
    </w:p>
    <w:p w:rsidR="00B77EF3" w:rsidRPr="00EA323A" w:rsidRDefault="00B77EF3" w:rsidP="008B75E6">
      <w:pPr>
        <w:ind w:firstLine="567"/>
        <w:jc w:val="both"/>
        <w:rPr>
          <w:sz w:val="28"/>
          <w:szCs w:val="28"/>
          <w:highlight w:val="yellow"/>
        </w:rPr>
      </w:pPr>
    </w:p>
    <w:p w:rsidR="00B77EF3" w:rsidRPr="00EA323A" w:rsidRDefault="00B77EF3" w:rsidP="008B75E6">
      <w:pPr>
        <w:ind w:firstLine="567"/>
        <w:jc w:val="both"/>
        <w:rPr>
          <w:sz w:val="28"/>
          <w:szCs w:val="28"/>
          <w:highlight w:val="yellow"/>
        </w:rPr>
      </w:pPr>
    </w:p>
    <w:p w:rsidR="00B77EF3" w:rsidRPr="00EA323A" w:rsidRDefault="00B77EF3" w:rsidP="008B75E6">
      <w:pPr>
        <w:ind w:firstLine="567"/>
        <w:jc w:val="both"/>
        <w:rPr>
          <w:sz w:val="28"/>
          <w:szCs w:val="28"/>
          <w:highlight w:val="yellow"/>
        </w:rPr>
      </w:pPr>
    </w:p>
    <w:p w:rsidR="00B77EF3" w:rsidRPr="00EA323A" w:rsidRDefault="00B77EF3" w:rsidP="008B75E6">
      <w:pPr>
        <w:ind w:firstLine="567"/>
        <w:jc w:val="both"/>
        <w:rPr>
          <w:sz w:val="28"/>
          <w:szCs w:val="28"/>
          <w:highlight w:val="yellow"/>
        </w:rPr>
      </w:pPr>
    </w:p>
    <w:p w:rsidR="00B77EF3" w:rsidRPr="00EA323A" w:rsidRDefault="00B77EF3" w:rsidP="008B75E6">
      <w:pPr>
        <w:ind w:firstLine="567"/>
        <w:jc w:val="both"/>
        <w:rPr>
          <w:sz w:val="28"/>
          <w:szCs w:val="28"/>
          <w:highlight w:val="yellow"/>
        </w:rPr>
      </w:pPr>
    </w:p>
    <w:p w:rsidR="00B77EF3" w:rsidRPr="00EA323A" w:rsidRDefault="00B77EF3" w:rsidP="008B75E6">
      <w:pPr>
        <w:ind w:firstLine="567"/>
        <w:jc w:val="both"/>
        <w:rPr>
          <w:sz w:val="28"/>
          <w:szCs w:val="28"/>
          <w:highlight w:val="yellow"/>
        </w:rPr>
      </w:pPr>
    </w:p>
    <w:p w:rsidR="00B77EF3" w:rsidRPr="00EA323A" w:rsidRDefault="00B77EF3" w:rsidP="008B75E6">
      <w:pPr>
        <w:ind w:firstLine="567"/>
        <w:jc w:val="both"/>
        <w:rPr>
          <w:sz w:val="28"/>
          <w:szCs w:val="28"/>
          <w:highlight w:val="yellow"/>
        </w:rPr>
      </w:pPr>
    </w:p>
    <w:p w:rsidR="00B77EF3" w:rsidRPr="00EA323A" w:rsidRDefault="00B77EF3" w:rsidP="008B75E6">
      <w:pPr>
        <w:ind w:firstLine="567"/>
        <w:jc w:val="both"/>
        <w:rPr>
          <w:sz w:val="28"/>
          <w:szCs w:val="28"/>
          <w:highlight w:val="yellow"/>
        </w:rPr>
      </w:pPr>
    </w:p>
    <w:p w:rsidR="00B77EF3" w:rsidRPr="00EA323A" w:rsidRDefault="00B77EF3" w:rsidP="008B75E6">
      <w:pPr>
        <w:ind w:firstLine="567"/>
        <w:jc w:val="both"/>
        <w:rPr>
          <w:sz w:val="28"/>
          <w:szCs w:val="28"/>
          <w:highlight w:val="yellow"/>
        </w:rPr>
      </w:pPr>
    </w:p>
    <w:p w:rsidR="00B77EF3" w:rsidRPr="00EA323A" w:rsidRDefault="00B77EF3" w:rsidP="008B75E6">
      <w:pPr>
        <w:ind w:firstLine="567"/>
        <w:jc w:val="both"/>
        <w:rPr>
          <w:sz w:val="28"/>
          <w:szCs w:val="28"/>
          <w:highlight w:val="yellow"/>
        </w:rPr>
      </w:pPr>
    </w:p>
    <w:p w:rsidR="00B77EF3" w:rsidRPr="00EA323A" w:rsidRDefault="00B77EF3" w:rsidP="008B75E6">
      <w:pPr>
        <w:ind w:firstLine="567"/>
        <w:jc w:val="both"/>
        <w:rPr>
          <w:sz w:val="28"/>
          <w:szCs w:val="28"/>
          <w:highlight w:val="yellow"/>
        </w:rPr>
      </w:pPr>
    </w:p>
    <w:p w:rsidR="00B77EF3" w:rsidRPr="00EA323A" w:rsidRDefault="00B77EF3" w:rsidP="008B75E6">
      <w:pPr>
        <w:ind w:firstLine="567"/>
        <w:jc w:val="both"/>
        <w:rPr>
          <w:sz w:val="28"/>
          <w:szCs w:val="28"/>
          <w:highlight w:val="yellow"/>
        </w:rPr>
      </w:pPr>
    </w:p>
    <w:p w:rsidR="00B77EF3" w:rsidRPr="00EA323A" w:rsidRDefault="00B77EF3" w:rsidP="008B75E6">
      <w:pPr>
        <w:ind w:firstLine="567"/>
        <w:jc w:val="both"/>
        <w:rPr>
          <w:sz w:val="28"/>
          <w:szCs w:val="28"/>
          <w:highlight w:val="yellow"/>
        </w:rPr>
      </w:pPr>
    </w:p>
    <w:p w:rsidR="00B77EF3" w:rsidRPr="00F2424D" w:rsidRDefault="00B77EF3" w:rsidP="008B75E6">
      <w:pPr>
        <w:ind w:firstLine="567"/>
        <w:jc w:val="right"/>
        <w:rPr>
          <w:sz w:val="28"/>
          <w:szCs w:val="28"/>
        </w:rPr>
      </w:pPr>
      <w:r w:rsidRPr="00996E44">
        <w:rPr>
          <w:sz w:val="28"/>
          <w:szCs w:val="28"/>
        </w:rPr>
        <w:lastRenderedPageBreak/>
        <w:t>Приложен</w:t>
      </w:r>
      <w:r w:rsidRPr="00F2424D">
        <w:rPr>
          <w:sz w:val="28"/>
          <w:szCs w:val="28"/>
        </w:rPr>
        <w:t>ие № 3</w:t>
      </w:r>
    </w:p>
    <w:p w:rsidR="00B77EF3" w:rsidRPr="00F2424D" w:rsidRDefault="00B77EF3" w:rsidP="008B75E6">
      <w:pPr>
        <w:pStyle w:val="40"/>
        <w:shd w:val="clear" w:color="auto" w:fill="auto"/>
        <w:spacing w:before="0" w:after="0" w:line="240" w:lineRule="auto"/>
        <w:ind w:firstLine="567"/>
        <w:rPr>
          <w:b w:val="0"/>
          <w:spacing w:val="0"/>
          <w:sz w:val="24"/>
          <w:szCs w:val="24"/>
        </w:rPr>
      </w:pPr>
      <w:r w:rsidRPr="00F2424D">
        <w:rPr>
          <w:b w:val="0"/>
          <w:spacing w:val="0"/>
          <w:sz w:val="24"/>
          <w:szCs w:val="24"/>
        </w:rPr>
        <w:t xml:space="preserve">Утверждено Приказом директора </w:t>
      </w:r>
    </w:p>
    <w:p w:rsidR="00B77EF3" w:rsidRPr="00F2424D" w:rsidRDefault="00B77EF3" w:rsidP="008B75E6">
      <w:pPr>
        <w:pStyle w:val="40"/>
        <w:shd w:val="clear" w:color="auto" w:fill="auto"/>
        <w:spacing w:before="0" w:after="0" w:line="240" w:lineRule="auto"/>
        <w:ind w:firstLine="567"/>
        <w:rPr>
          <w:b w:val="0"/>
          <w:spacing w:val="0"/>
          <w:sz w:val="24"/>
          <w:szCs w:val="24"/>
        </w:rPr>
      </w:pPr>
      <w:r w:rsidRPr="00F2424D">
        <w:rPr>
          <w:b w:val="0"/>
          <w:spacing w:val="0"/>
          <w:sz w:val="24"/>
          <w:szCs w:val="24"/>
        </w:rPr>
        <w:t xml:space="preserve">АУ </w:t>
      </w:r>
      <w:proofErr w:type="gramStart"/>
      <w:r w:rsidRPr="00F2424D">
        <w:rPr>
          <w:b w:val="0"/>
          <w:spacing w:val="0"/>
          <w:sz w:val="24"/>
          <w:szCs w:val="24"/>
        </w:rPr>
        <w:t>СО</w:t>
      </w:r>
      <w:proofErr w:type="gramEnd"/>
      <w:r w:rsidRPr="00F2424D">
        <w:rPr>
          <w:b w:val="0"/>
          <w:spacing w:val="0"/>
          <w:sz w:val="24"/>
          <w:szCs w:val="24"/>
        </w:rPr>
        <w:t xml:space="preserve"> Вологодской области «Мосейковский </w:t>
      </w:r>
    </w:p>
    <w:p w:rsidR="00B77EF3" w:rsidRPr="00F2424D" w:rsidRDefault="00F95C51" w:rsidP="008B75E6">
      <w:pPr>
        <w:pStyle w:val="40"/>
        <w:shd w:val="clear" w:color="auto" w:fill="auto"/>
        <w:spacing w:before="0" w:after="0" w:line="240" w:lineRule="auto"/>
        <w:ind w:firstLine="567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дом социального обслуживания</w:t>
      </w:r>
      <w:r w:rsidR="00B77EF3" w:rsidRPr="00F2424D">
        <w:rPr>
          <w:b w:val="0"/>
          <w:spacing w:val="0"/>
          <w:sz w:val="24"/>
          <w:szCs w:val="24"/>
        </w:rPr>
        <w:t xml:space="preserve">» </w:t>
      </w:r>
    </w:p>
    <w:p w:rsidR="00FB3A98" w:rsidRPr="00F2424D" w:rsidRDefault="00FB3A98" w:rsidP="00FB3A98">
      <w:pPr>
        <w:pStyle w:val="40"/>
        <w:shd w:val="clear" w:color="auto" w:fill="auto"/>
        <w:spacing w:before="0" w:after="0" w:line="240" w:lineRule="auto"/>
        <w:ind w:firstLine="567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№ 4-од от 01.01.2023</w:t>
      </w:r>
      <w:r w:rsidRPr="00F2424D">
        <w:rPr>
          <w:b w:val="0"/>
          <w:spacing w:val="0"/>
          <w:sz w:val="24"/>
          <w:szCs w:val="24"/>
        </w:rPr>
        <w:t xml:space="preserve">  </w:t>
      </w:r>
    </w:p>
    <w:p w:rsidR="00B77EF3" w:rsidRPr="00F2424D" w:rsidRDefault="00B77EF3" w:rsidP="008B75E6">
      <w:pPr>
        <w:jc w:val="center"/>
        <w:rPr>
          <w:b/>
          <w:bCs/>
          <w:sz w:val="28"/>
          <w:szCs w:val="28"/>
        </w:rPr>
      </w:pPr>
    </w:p>
    <w:p w:rsidR="004763ED" w:rsidRPr="009E00E5" w:rsidRDefault="004763ED" w:rsidP="004763ED">
      <w:pPr>
        <w:pStyle w:val="12"/>
        <w:keepNext/>
        <w:keepLines/>
        <w:shd w:val="clear" w:color="auto" w:fill="auto"/>
        <w:spacing w:after="0" w:line="240" w:lineRule="auto"/>
        <w:ind w:right="0"/>
        <w:rPr>
          <w:color w:val="auto"/>
        </w:rPr>
      </w:pPr>
      <w:bookmarkStart w:id="5" w:name="bookmark0"/>
      <w:r w:rsidRPr="009E00E5">
        <w:rPr>
          <w:color w:val="auto"/>
          <w:sz w:val="24"/>
          <w:szCs w:val="24"/>
          <w:lang w:bidi="ru-RU"/>
        </w:rPr>
        <w:t>Перечень</w:t>
      </w:r>
      <w:bookmarkEnd w:id="5"/>
    </w:p>
    <w:p w:rsidR="004763ED" w:rsidRPr="009E00E5" w:rsidRDefault="004763ED" w:rsidP="004763ED">
      <w:pPr>
        <w:pStyle w:val="12"/>
        <w:keepNext/>
        <w:keepLines/>
        <w:shd w:val="clear" w:color="auto" w:fill="auto"/>
        <w:spacing w:after="0"/>
        <w:rPr>
          <w:color w:val="auto"/>
        </w:rPr>
      </w:pPr>
      <w:r w:rsidRPr="009E00E5">
        <w:rPr>
          <w:color w:val="auto"/>
          <w:sz w:val="24"/>
          <w:szCs w:val="24"/>
          <w:lang w:bidi="ru-RU"/>
        </w:rPr>
        <w:t>платных услуг (выполнение работ), предоставляемых</w:t>
      </w:r>
      <w:r w:rsidRPr="009E00E5">
        <w:rPr>
          <w:color w:val="auto"/>
          <w:sz w:val="24"/>
          <w:szCs w:val="24"/>
          <w:lang w:bidi="ru-RU"/>
        </w:rPr>
        <w:br/>
        <w:t xml:space="preserve">АУ </w:t>
      </w:r>
      <w:proofErr w:type="gramStart"/>
      <w:r w:rsidRPr="009E00E5">
        <w:rPr>
          <w:color w:val="auto"/>
          <w:sz w:val="24"/>
          <w:szCs w:val="24"/>
          <w:lang w:bidi="ru-RU"/>
        </w:rPr>
        <w:t>СО</w:t>
      </w:r>
      <w:proofErr w:type="gramEnd"/>
      <w:r w:rsidRPr="009E00E5">
        <w:rPr>
          <w:color w:val="auto"/>
          <w:sz w:val="24"/>
          <w:szCs w:val="24"/>
          <w:lang w:bidi="ru-RU"/>
        </w:rPr>
        <w:t xml:space="preserve"> Вологодской области «Мосейковский </w:t>
      </w:r>
      <w:r>
        <w:rPr>
          <w:color w:val="auto"/>
          <w:sz w:val="24"/>
          <w:szCs w:val="24"/>
          <w:lang w:bidi="ru-RU"/>
        </w:rPr>
        <w:t>дом социального обслуживания</w:t>
      </w:r>
      <w:r w:rsidRPr="009E00E5">
        <w:rPr>
          <w:color w:val="auto"/>
          <w:sz w:val="24"/>
          <w:szCs w:val="24"/>
          <w:lang w:bidi="ru-RU"/>
        </w:rPr>
        <w:t>»</w:t>
      </w:r>
      <w:r w:rsidRPr="009E00E5">
        <w:rPr>
          <w:color w:val="auto"/>
          <w:sz w:val="24"/>
          <w:szCs w:val="24"/>
          <w:lang w:bidi="ru-RU"/>
        </w:rPr>
        <w:br/>
        <w:t>на 20</w:t>
      </w:r>
      <w:r>
        <w:rPr>
          <w:color w:val="auto"/>
          <w:sz w:val="24"/>
          <w:szCs w:val="24"/>
          <w:lang w:bidi="ru-RU"/>
        </w:rPr>
        <w:t>23</w:t>
      </w:r>
      <w:r w:rsidRPr="009E00E5">
        <w:rPr>
          <w:color w:val="auto"/>
          <w:sz w:val="24"/>
          <w:szCs w:val="24"/>
          <w:lang w:bidi="ru-RU"/>
        </w:rPr>
        <w:t xml:space="preserve"> год</w:t>
      </w:r>
    </w:p>
    <w:p w:rsidR="004763ED" w:rsidRPr="009E00E5" w:rsidRDefault="004763ED" w:rsidP="004763ED">
      <w:pPr>
        <w:pStyle w:val="12"/>
        <w:keepNext/>
        <w:keepLines/>
        <w:shd w:val="clear" w:color="auto" w:fill="auto"/>
        <w:rPr>
          <w:color w:val="auto"/>
        </w:rPr>
      </w:pPr>
      <w:r w:rsidRPr="009E00E5">
        <w:rPr>
          <w:color w:val="auto"/>
          <w:sz w:val="24"/>
          <w:szCs w:val="24"/>
          <w:lang w:bidi="ru-RU"/>
        </w:rPr>
        <w:t>(для населения)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5902"/>
        <w:gridCol w:w="1843"/>
        <w:gridCol w:w="1207"/>
      </w:tblGrid>
      <w:tr w:rsidR="004763ED" w:rsidRPr="004763ED" w:rsidTr="00172CE7">
        <w:trPr>
          <w:trHeight w:hRule="exact" w:val="26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4763ED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ind w:left="20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Наименование услуги (работы)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ind w:right="20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right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Цена (</w:t>
            </w:r>
            <w:proofErr w:type="spellStart"/>
            <w:r w:rsidRPr="004763ED">
              <w:rPr>
                <w:color w:val="auto"/>
                <w:sz w:val="24"/>
                <w:szCs w:val="24"/>
                <w:lang w:bidi="ru-RU"/>
              </w:rPr>
              <w:t>руб</w:t>
            </w:r>
            <w:proofErr w:type="spellEnd"/>
            <w:r w:rsidRPr="004763ED">
              <w:rPr>
                <w:color w:val="auto"/>
                <w:sz w:val="24"/>
                <w:szCs w:val="24"/>
                <w:lang w:bidi="ru-RU"/>
              </w:rPr>
              <w:t>)</w:t>
            </w:r>
          </w:p>
        </w:tc>
      </w:tr>
      <w:tr w:rsidR="004763ED" w:rsidRPr="004763ED" w:rsidTr="00172CE7">
        <w:trPr>
          <w:trHeight w:hRule="exact" w:val="73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b/>
                <w:color w:val="auto"/>
                <w:sz w:val="24"/>
                <w:szCs w:val="24"/>
                <w:lang w:bidi="ru-RU"/>
              </w:rPr>
            </w:pPr>
            <w:r w:rsidRPr="004763ED">
              <w:rPr>
                <w:b/>
                <w:color w:val="auto"/>
                <w:sz w:val="24"/>
                <w:szCs w:val="24"/>
                <w:lang w:bidi="ru-RU"/>
              </w:rPr>
              <w:t>1.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3ED" w:rsidRPr="004763ED" w:rsidRDefault="004763ED" w:rsidP="00172CE7">
            <w:pPr>
              <w:pStyle w:val="ad"/>
              <w:shd w:val="clear" w:color="auto" w:fill="auto"/>
              <w:spacing w:line="28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763ED">
              <w:rPr>
                <w:b/>
                <w:color w:val="auto"/>
                <w:sz w:val="24"/>
                <w:szCs w:val="24"/>
                <w:lang w:bidi="ru-RU"/>
              </w:rPr>
              <w:t>Временное содержание клиентов (платные социальные услуги),</w:t>
            </w:r>
          </w:p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b/>
                <w:color w:val="auto"/>
                <w:sz w:val="24"/>
                <w:szCs w:val="24"/>
              </w:rPr>
            </w:pPr>
            <w:r w:rsidRPr="004763ED">
              <w:rPr>
                <w:b/>
                <w:color w:val="auto"/>
                <w:sz w:val="24"/>
                <w:szCs w:val="24"/>
                <w:lang w:bidi="ru-RU"/>
              </w:rPr>
              <w:t>(круглосуточное проживание сверх государственного задания)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 xml:space="preserve">1 </w:t>
            </w:r>
            <w:proofErr w:type="gramStart"/>
            <w:r w:rsidRPr="004763ED">
              <w:rPr>
                <w:color w:val="auto"/>
                <w:sz w:val="24"/>
                <w:szCs w:val="24"/>
                <w:lang w:bidi="ru-RU"/>
              </w:rPr>
              <w:t>к</w:t>
            </w:r>
            <w:proofErr w:type="gramEnd"/>
            <w:r w:rsidRPr="004763ED">
              <w:rPr>
                <w:color w:val="auto"/>
                <w:sz w:val="24"/>
                <w:szCs w:val="24"/>
                <w:lang w:bidi="ru-RU"/>
              </w:rPr>
              <w:t>/день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1050,00</w:t>
            </w:r>
          </w:p>
        </w:tc>
      </w:tr>
      <w:tr w:rsidR="004763ED" w:rsidRPr="004763ED" w:rsidTr="00172CE7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b/>
                <w:color w:val="auto"/>
                <w:sz w:val="24"/>
                <w:szCs w:val="24"/>
              </w:rPr>
            </w:pPr>
            <w:r w:rsidRPr="004763ED">
              <w:rPr>
                <w:b/>
                <w:color w:val="auto"/>
                <w:sz w:val="24"/>
                <w:szCs w:val="24"/>
                <w:lang w:bidi="ru-RU"/>
              </w:rPr>
              <w:t>2.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b/>
                <w:color w:val="auto"/>
                <w:sz w:val="24"/>
                <w:szCs w:val="24"/>
              </w:rPr>
            </w:pPr>
            <w:r w:rsidRPr="004763ED">
              <w:rPr>
                <w:b/>
                <w:color w:val="auto"/>
                <w:sz w:val="24"/>
                <w:szCs w:val="24"/>
                <w:lang w:bidi="ru-RU"/>
              </w:rPr>
              <w:t>Медицинские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3ED" w:rsidRPr="004763ED" w:rsidRDefault="004763ED" w:rsidP="00172CE7">
            <w:pPr>
              <w:jc w:val="center"/>
            </w:pPr>
          </w:p>
        </w:tc>
      </w:tr>
      <w:tr w:rsidR="004763ED" w:rsidRPr="004763ED" w:rsidTr="00172CE7">
        <w:trPr>
          <w:trHeight w:hRule="exact" w:val="25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2.1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b/>
                <w:color w:val="auto"/>
                <w:sz w:val="24"/>
                <w:szCs w:val="24"/>
              </w:rPr>
            </w:pPr>
            <w:r w:rsidRPr="004763ED">
              <w:rPr>
                <w:b/>
                <w:color w:val="auto"/>
                <w:sz w:val="24"/>
                <w:szCs w:val="24"/>
                <w:lang w:bidi="ru-RU"/>
              </w:rPr>
              <w:t>Стоматологические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3ED" w:rsidRPr="004763ED" w:rsidRDefault="004763ED" w:rsidP="00172CE7"/>
        </w:tc>
      </w:tr>
      <w:tr w:rsidR="004763ED" w:rsidRPr="004763ED" w:rsidTr="004763ED">
        <w:trPr>
          <w:trHeight w:hRule="exact" w:val="31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Анестезия при лечении зуба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Лечение 1 зуба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150,00</w:t>
            </w:r>
          </w:p>
        </w:tc>
      </w:tr>
      <w:tr w:rsidR="004763ED" w:rsidRPr="004763ED" w:rsidTr="004763ED">
        <w:trPr>
          <w:trHeight w:hRule="exact" w:val="43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Лечение кариеса (</w:t>
            </w:r>
            <w:proofErr w:type="spellStart"/>
            <w:r w:rsidRPr="004763ED">
              <w:rPr>
                <w:color w:val="auto"/>
                <w:sz w:val="24"/>
                <w:szCs w:val="24"/>
                <w:lang w:bidi="ru-RU"/>
              </w:rPr>
              <w:t>светоотверждаемый</w:t>
            </w:r>
            <w:proofErr w:type="spellEnd"/>
            <w:r w:rsidRPr="004763ED">
              <w:rPr>
                <w:color w:val="auto"/>
                <w:sz w:val="24"/>
                <w:szCs w:val="24"/>
                <w:lang w:bidi="ru-RU"/>
              </w:rPr>
              <w:t xml:space="preserve"> композит)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Лечение 1 зуба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1200,00</w:t>
            </w:r>
          </w:p>
        </w:tc>
      </w:tr>
      <w:tr w:rsidR="004763ED" w:rsidRPr="004763ED" w:rsidTr="00B94262">
        <w:trPr>
          <w:trHeight w:hRule="exact" w:val="69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B94262">
            <w:pPr>
              <w:pStyle w:val="ad"/>
              <w:shd w:val="clear" w:color="auto" w:fill="auto"/>
              <w:spacing w:line="286" w:lineRule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Лечение кариеса с удалением нерва (</w:t>
            </w:r>
            <w:proofErr w:type="spellStart"/>
            <w:r w:rsidRPr="004763ED">
              <w:rPr>
                <w:color w:val="auto"/>
                <w:sz w:val="24"/>
                <w:szCs w:val="24"/>
                <w:lang w:bidi="ru-RU"/>
              </w:rPr>
              <w:t>светоотверждаемый</w:t>
            </w:r>
            <w:proofErr w:type="spellEnd"/>
            <w:r w:rsidRPr="004763ED">
              <w:rPr>
                <w:color w:val="auto"/>
                <w:sz w:val="24"/>
                <w:szCs w:val="24"/>
                <w:lang w:bidi="ru-RU"/>
              </w:rPr>
              <w:t xml:space="preserve"> композит)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Лечение 1 зуба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1750,00</w:t>
            </w:r>
          </w:p>
        </w:tc>
      </w:tr>
      <w:tr w:rsidR="004763ED" w:rsidRPr="004763ED" w:rsidTr="00172CE7">
        <w:trPr>
          <w:trHeight w:hRule="exact" w:val="27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spacing w:line="286" w:lineRule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 xml:space="preserve">Лечение кариеса со </w:t>
            </w:r>
            <w:proofErr w:type="spellStart"/>
            <w:r w:rsidRPr="004763ED">
              <w:rPr>
                <w:color w:val="auto"/>
                <w:sz w:val="24"/>
                <w:szCs w:val="24"/>
                <w:lang w:bidi="ru-RU"/>
              </w:rPr>
              <w:t>светоотверждаемым</w:t>
            </w:r>
            <w:proofErr w:type="spellEnd"/>
            <w:r w:rsidRPr="004763ED">
              <w:rPr>
                <w:color w:val="auto"/>
                <w:sz w:val="24"/>
                <w:szCs w:val="24"/>
                <w:lang w:bidi="ru-RU"/>
              </w:rPr>
              <w:t xml:space="preserve"> материалом (штифт анкерный)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Лечение 1 зуба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1930,00</w:t>
            </w:r>
          </w:p>
        </w:tc>
      </w:tr>
      <w:tr w:rsidR="004763ED" w:rsidRPr="004763ED" w:rsidTr="00172CE7">
        <w:trPr>
          <w:trHeight w:hRule="exact" w:val="29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spacing w:line="286" w:lineRule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 xml:space="preserve">Лечение кариеса со </w:t>
            </w:r>
            <w:proofErr w:type="spellStart"/>
            <w:r w:rsidRPr="004763ED">
              <w:rPr>
                <w:color w:val="auto"/>
                <w:sz w:val="24"/>
                <w:szCs w:val="24"/>
                <w:lang w:bidi="ru-RU"/>
              </w:rPr>
              <w:t>светоотверждаемым</w:t>
            </w:r>
            <w:proofErr w:type="spellEnd"/>
            <w:r w:rsidRPr="004763ED">
              <w:rPr>
                <w:color w:val="auto"/>
                <w:sz w:val="24"/>
                <w:szCs w:val="24"/>
                <w:lang w:bidi="ru-RU"/>
              </w:rPr>
              <w:t xml:space="preserve"> материалом (штифт титановый)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Лечение 1 зуба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2130,00</w:t>
            </w:r>
          </w:p>
        </w:tc>
      </w:tr>
      <w:tr w:rsidR="004763ED" w:rsidRPr="004763ED" w:rsidTr="00172CE7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Лечение кариеса (химический композит)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Лечение 1 зуба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824,00</w:t>
            </w:r>
          </w:p>
        </w:tc>
      </w:tr>
      <w:tr w:rsidR="004763ED" w:rsidRPr="004763ED" w:rsidTr="00172CE7">
        <w:trPr>
          <w:trHeight w:hRule="exact" w:val="31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ind w:left="20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Лечение кариеса с удалением нерва (химический композит)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Лечение 1 зуба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1120,00</w:t>
            </w:r>
          </w:p>
        </w:tc>
      </w:tr>
      <w:tr w:rsidR="004763ED" w:rsidRPr="004763ED" w:rsidTr="00172CE7">
        <w:trPr>
          <w:trHeight w:hRule="exact" w:val="28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ind w:left="20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Лечение кариеса с удалением нерва (1 посещение-мышьяк)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Лечение 1 зуба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480,00</w:t>
            </w:r>
          </w:p>
        </w:tc>
      </w:tr>
      <w:tr w:rsidR="004763ED" w:rsidRPr="004763ED" w:rsidTr="00172CE7">
        <w:trPr>
          <w:trHeight w:hRule="exact" w:val="27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ind w:left="20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Лечение кариеса с удалением нерва (2 посещение-мышьяк)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Лечение 1 зуба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1150,00</w:t>
            </w:r>
          </w:p>
        </w:tc>
      </w:tr>
      <w:tr w:rsidR="004763ED" w:rsidRPr="004763ED" w:rsidTr="00172CE7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Реставрация зуба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Лечение 1 зуба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1950,00</w:t>
            </w:r>
          </w:p>
        </w:tc>
      </w:tr>
      <w:tr w:rsidR="004763ED" w:rsidRPr="004763ED" w:rsidTr="00172CE7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Резекция верхушки корня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Лечение 1 зуба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1440,00</w:t>
            </w:r>
          </w:p>
        </w:tc>
      </w:tr>
      <w:tr w:rsidR="004763ED" w:rsidRPr="004763ED" w:rsidTr="00172CE7">
        <w:trPr>
          <w:trHeight w:hRule="exact" w:val="25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Хронический периодонтит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посещение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320,00</w:t>
            </w:r>
          </w:p>
        </w:tc>
      </w:tr>
      <w:tr w:rsidR="004763ED" w:rsidRPr="004763ED" w:rsidTr="00172CE7">
        <w:trPr>
          <w:trHeight w:hRule="exact" w:val="25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2.2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4763ED">
              <w:rPr>
                <w:b/>
                <w:color w:val="auto"/>
                <w:sz w:val="24"/>
                <w:szCs w:val="24"/>
                <w:lang w:bidi="ru-RU"/>
              </w:rPr>
              <w:t>Физиопроцедуры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</w:tr>
      <w:tr w:rsidR="004763ED" w:rsidRPr="004763ED" w:rsidTr="00172CE7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Гальванизация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процедура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100,00</w:t>
            </w:r>
          </w:p>
        </w:tc>
      </w:tr>
      <w:tr w:rsidR="004763ED" w:rsidRPr="004763ED" w:rsidTr="00172CE7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proofErr w:type="spellStart"/>
            <w:r w:rsidRPr="004763ED">
              <w:rPr>
                <w:color w:val="auto"/>
                <w:sz w:val="24"/>
                <w:szCs w:val="24"/>
                <w:lang w:bidi="ru-RU"/>
              </w:rPr>
              <w:t>Д</w:t>
            </w:r>
            <w:proofErr w:type="gramStart"/>
            <w:r w:rsidRPr="004763ED">
              <w:rPr>
                <w:color w:val="auto"/>
                <w:sz w:val="24"/>
                <w:szCs w:val="24"/>
                <w:lang w:bidi="ru-RU"/>
              </w:rPr>
              <w:t>»А</w:t>
            </w:r>
            <w:proofErr w:type="gramEnd"/>
            <w:r w:rsidRPr="004763ED">
              <w:rPr>
                <w:color w:val="auto"/>
                <w:sz w:val="24"/>
                <w:szCs w:val="24"/>
                <w:lang w:bidi="ru-RU"/>
              </w:rPr>
              <w:t>рсонвализация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процедура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100,00</w:t>
            </w:r>
          </w:p>
        </w:tc>
      </w:tr>
      <w:tr w:rsidR="004763ED" w:rsidRPr="004763ED" w:rsidTr="00172CE7">
        <w:trPr>
          <w:trHeight w:hRule="exact" w:val="25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Ингаляция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процедура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115,00</w:t>
            </w:r>
          </w:p>
        </w:tc>
      </w:tr>
      <w:tr w:rsidR="004763ED" w:rsidRPr="004763ED" w:rsidTr="00172CE7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proofErr w:type="spellStart"/>
            <w:r w:rsidRPr="004763ED">
              <w:rPr>
                <w:color w:val="auto"/>
                <w:sz w:val="24"/>
                <w:szCs w:val="24"/>
                <w:lang w:bidi="ru-RU"/>
              </w:rPr>
              <w:t>квч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процедура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145,00</w:t>
            </w:r>
          </w:p>
        </w:tc>
      </w:tr>
      <w:tr w:rsidR="004763ED" w:rsidRPr="004763ED" w:rsidTr="00172CE7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Лазер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процедура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75,00</w:t>
            </w:r>
          </w:p>
        </w:tc>
      </w:tr>
      <w:tr w:rsidR="004763ED" w:rsidRPr="004763ED" w:rsidTr="00172CE7">
        <w:trPr>
          <w:trHeight w:hRule="exact" w:val="2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УВЧ — терапия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процедура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115,00</w:t>
            </w:r>
          </w:p>
        </w:tc>
      </w:tr>
      <w:tr w:rsidR="004763ED" w:rsidRPr="004763ED" w:rsidTr="00172CE7">
        <w:trPr>
          <w:trHeight w:hRule="exact" w:val="24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Ультразвук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процедура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115,00</w:t>
            </w:r>
          </w:p>
        </w:tc>
      </w:tr>
      <w:tr w:rsidR="004763ED" w:rsidRPr="004763ED" w:rsidTr="00172CE7">
        <w:trPr>
          <w:trHeight w:hRule="exact" w:val="25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Электрофорез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процедура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140,00</w:t>
            </w:r>
          </w:p>
        </w:tc>
      </w:tr>
      <w:tr w:rsidR="004763ED" w:rsidRPr="004763ED" w:rsidTr="00172CE7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2.3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b/>
                <w:color w:val="auto"/>
                <w:sz w:val="24"/>
                <w:szCs w:val="24"/>
              </w:rPr>
            </w:pPr>
            <w:r w:rsidRPr="004763ED">
              <w:rPr>
                <w:b/>
                <w:color w:val="auto"/>
                <w:sz w:val="24"/>
                <w:szCs w:val="24"/>
                <w:lang w:bidi="ru-RU"/>
              </w:rPr>
              <w:t>Лабораторн</w:t>
            </w:r>
            <w:proofErr w:type="gramStart"/>
            <w:r w:rsidRPr="004763ED">
              <w:rPr>
                <w:b/>
                <w:color w:val="auto"/>
                <w:sz w:val="24"/>
                <w:szCs w:val="24"/>
                <w:lang w:bidi="ru-RU"/>
              </w:rPr>
              <w:t>о-</w:t>
            </w:r>
            <w:proofErr w:type="gramEnd"/>
            <w:r w:rsidRPr="004763ED">
              <w:rPr>
                <w:b/>
                <w:color w:val="auto"/>
                <w:sz w:val="24"/>
                <w:szCs w:val="24"/>
                <w:lang w:bidi="ru-RU"/>
              </w:rPr>
              <w:t xml:space="preserve"> инструментальные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</w:tr>
      <w:tr w:rsidR="004763ED" w:rsidRPr="004763ED" w:rsidTr="00172CE7">
        <w:trPr>
          <w:trHeight w:hRule="exact" w:val="25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Общий анализ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анализ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165,00</w:t>
            </w:r>
          </w:p>
        </w:tc>
      </w:tr>
      <w:tr w:rsidR="004763ED" w:rsidRPr="004763ED" w:rsidTr="00172CE7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Общий анализ мочи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анализ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166,00</w:t>
            </w:r>
          </w:p>
        </w:tc>
      </w:tr>
      <w:tr w:rsidR="004763ED" w:rsidRPr="004763ED" w:rsidTr="00172CE7"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Анализ крови на сахар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анализ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168,00</w:t>
            </w:r>
          </w:p>
        </w:tc>
      </w:tr>
      <w:tr w:rsidR="004763ED" w:rsidRPr="004763ED" w:rsidTr="00172CE7">
        <w:trPr>
          <w:trHeight w:hRule="exact" w:val="26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 xml:space="preserve">Определение глюкозы </w:t>
            </w:r>
            <w:proofErr w:type="spellStart"/>
            <w:r w:rsidRPr="004763ED">
              <w:rPr>
                <w:color w:val="auto"/>
                <w:sz w:val="24"/>
                <w:szCs w:val="24"/>
                <w:lang w:bidi="ru-RU"/>
              </w:rPr>
              <w:t>глюкометром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анализ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114,00</w:t>
            </w:r>
          </w:p>
        </w:tc>
      </w:tr>
      <w:tr w:rsidR="004763ED" w:rsidRPr="004763ED" w:rsidTr="00172CE7">
        <w:trPr>
          <w:trHeight w:hRule="exact" w:val="25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2.4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b/>
                <w:color w:val="auto"/>
                <w:sz w:val="24"/>
                <w:szCs w:val="24"/>
              </w:rPr>
            </w:pPr>
            <w:r w:rsidRPr="004763ED">
              <w:rPr>
                <w:b/>
                <w:color w:val="auto"/>
                <w:sz w:val="24"/>
                <w:szCs w:val="24"/>
                <w:lang w:bidi="ru-RU"/>
              </w:rPr>
              <w:t>Инъекции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</w:tr>
      <w:tr w:rsidR="004763ED" w:rsidRPr="004763ED" w:rsidTr="00172CE7">
        <w:trPr>
          <w:trHeight w:hRule="exact" w:val="25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Внутримышечная инъекция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инъекция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116,00</w:t>
            </w:r>
          </w:p>
        </w:tc>
      </w:tr>
      <w:tr w:rsidR="004763ED" w:rsidRPr="004763ED" w:rsidTr="00172CE7">
        <w:trPr>
          <w:trHeight w:hRule="exact" w:val="2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Внутривенная инъекция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инъекция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150,00</w:t>
            </w:r>
          </w:p>
        </w:tc>
      </w:tr>
      <w:tr w:rsidR="004763ED" w:rsidRPr="004763ED" w:rsidTr="00172CE7">
        <w:trPr>
          <w:trHeight w:hRule="exact" w:val="25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proofErr w:type="gramStart"/>
            <w:r w:rsidRPr="004763ED">
              <w:rPr>
                <w:color w:val="auto"/>
                <w:sz w:val="24"/>
                <w:szCs w:val="24"/>
                <w:lang w:bidi="ru-RU"/>
              </w:rPr>
              <w:t>Внутривенная</w:t>
            </w:r>
            <w:proofErr w:type="gramEnd"/>
            <w:r w:rsidRPr="004763ED">
              <w:rPr>
                <w:color w:val="auto"/>
                <w:sz w:val="24"/>
                <w:szCs w:val="24"/>
                <w:lang w:bidi="ru-RU"/>
              </w:rPr>
              <w:t xml:space="preserve"> капельная </w:t>
            </w:r>
            <w:proofErr w:type="spellStart"/>
            <w:r w:rsidRPr="004763ED">
              <w:rPr>
                <w:color w:val="auto"/>
                <w:sz w:val="24"/>
                <w:szCs w:val="24"/>
                <w:lang w:bidi="ru-RU"/>
              </w:rPr>
              <w:t>инфузия</w:t>
            </w:r>
            <w:proofErr w:type="spellEnd"/>
            <w:r w:rsidRPr="004763ED">
              <w:rPr>
                <w:color w:val="auto"/>
                <w:sz w:val="24"/>
                <w:szCs w:val="24"/>
                <w:lang w:bidi="ru-RU"/>
              </w:rPr>
              <w:t xml:space="preserve"> (250 мл)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капельница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300,00</w:t>
            </w:r>
          </w:p>
        </w:tc>
      </w:tr>
      <w:tr w:rsidR="004763ED" w:rsidRPr="004763ED" w:rsidTr="00172CE7">
        <w:trPr>
          <w:trHeight w:hRule="exact" w:val="25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 xml:space="preserve">Внутривенная капельная </w:t>
            </w:r>
            <w:proofErr w:type="spellStart"/>
            <w:r w:rsidRPr="004763ED">
              <w:rPr>
                <w:color w:val="auto"/>
                <w:sz w:val="24"/>
                <w:szCs w:val="24"/>
                <w:lang w:bidi="ru-RU"/>
              </w:rPr>
              <w:t>инфузия</w:t>
            </w:r>
            <w:proofErr w:type="spellEnd"/>
            <w:r w:rsidRPr="004763ED">
              <w:rPr>
                <w:color w:val="auto"/>
                <w:sz w:val="24"/>
                <w:szCs w:val="24"/>
                <w:lang w:bidi="ru-RU"/>
              </w:rPr>
              <w:t xml:space="preserve"> (500мл)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капельница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465,00</w:t>
            </w:r>
          </w:p>
        </w:tc>
      </w:tr>
      <w:tr w:rsidR="004763ED" w:rsidRPr="004763ED" w:rsidTr="00172CE7">
        <w:trPr>
          <w:trHeight w:hRule="exact" w:val="25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</w:tr>
      <w:tr w:rsidR="004763ED" w:rsidRPr="004763ED" w:rsidTr="00172CE7"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3ED" w:rsidRPr="004763ED" w:rsidRDefault="00B94262" w:rsidP="00172CE7">
            <w:pPr>
              <w:pStyle w:val="ad"/>
              <w:shd w:val="clear" w:color="auto" w:fill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lang w:bidi="ru-RU"/>
              </w:rPr>
              <w:t>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b/>
                <w:color w:val="auto"/>
                <w:sz w:val="24"/>
                <w:szCs w:val="24"/>
              </w:rPr>
            </w:pPr>
            <w:r w:rsidRPr="004763ED">
              <w:rPr>
                <w:b/>
                <w:color w:val="auto"/>
                <w:sz w:val="24"/>
                <w:szCs w:val="24"/>
                <w:lang w:bidi="ru-RU"/>
              </w:rPr>
              <w:t>Услуги массажа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</w:tr>
      <w:tr w:rsidR="004763ED" w:rsidRPr="004763ED" w:rsidTr="00172CE7"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ED" w:rsidRPr="004763ED" w:rsidRDefault="004763ED" w:rsidP="00172CE7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Массаж шеи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услуга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220,00</w:t>
            </w:r>
          </w:p>
        </w:tc>
      </w:tr>
      <w:tr w:rsidR="004763ED" w:rsidRPr="004763ED" w:rsidTr="00172CE7"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ED" w:rsidRPr="004763ED" w:rsidRDefault="004763ED" w:rsidP="00172CE7"/>
          <w:p w:rsidR="004763ED" w:rsidRPr="004763ED" w:rsidRDefault="004763ED" w:rsidP="00172CE7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Массаж воротниковой зоны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услуга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220,00</w:t>
            </w:r>
          </w:p>
        </w:tc>
      </w:tr>
      <w:tr w:rsidR="004763ED" w:rsidRPr="004763ED" w:rsidTr="00172CE7"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ED" w:rsidRPr="004763ED" w:rsidRDefault="004763ED" w:rsidP="00172CE7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Массаж верхних конечностей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услуга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308,00</w:t>
            </w:r>
          </w:p>
        </w:tc>
      </w:tr>
      <w:tr w:rsidR="004763ED" w:rsidRPr="004763ED" w:rsidTr="00172CE7"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ED" w:rsidRPr="004763ED" w:rsidRDefault="004763ED" w:rsidP="00172CE7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Массаж нижних конечностей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услуга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308,00</w:t>
            </w:r>
          </w:p>
        </w:tc>
      </w:tr>
      <w:tr w:rsidR="004763ED" w:rsidRPr="004763ED" w:rsidTr="00172CE7"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ED" w:rsidRPr="004763ED" w:rsidRDefault="004763ED" w:rsidP="00172CE7"/>
          <w:p w:rsidR="004763ED" w:rsidRPr="004763ED" w:rsidRDefault="004763ED" w:rsidP="00172CE7"/>
          <w:p w:rsidR="004763ED" w:rsidRPr="004763ED" w:rsidRDefault="004763ED" w:rsidP="00172CE7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Массаж спины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услуга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407,00</w:t>
            </w:r>
          </w:p>
        </w:tc>
      </w:tr>
      <w:tr w:rsidR="004763ED" w:rsidRPr="004763ED" w:rsidTr="00172CE7"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ED" w:rsidRPr="004763ED" w:rsidRDefault="004763ED" w:rsidP="00172CE7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 xml:space="preserve">Массаж верхней конечности, </w:t>
            </w:r>
            <w:proofErr w:type="spellStart"/>
            <w:r w:rsidRPr="004763ED">
              <w:rPr>
                <w:color w:val="auto"/>
                <w:sz w:val="24"/>
                <w:szCs w:val="24"/>
                <w:lang w:bidi="ru-RU"/>
              </w:rPr>
              <w:t>надплечья</w:t>
            </w:r>
            <w:proofErr w:type="spellEnd"/>
            <w:r w:rsidRPr="004763ED">
              <w:rPr>
                <w:color w:val="auto"/>
                <w:sz w:val="24"/>
                <w:szCs w:val="24"/>
                <w:lang w:bidi="ru-RU"/>
              </w:rPr>
              <w:t>, области лопатки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услуга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308,00</w:t>
            </w:r>
          </w:p>
        </w:tc>
      </w:tr>
      <w:tr w:rsidR="004763ED" w:rsidRPr="004763ED" w:rsidTr="00172CE7"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ED" w:rsidRPr="004763ED" w:rsidRDefault="004763ED" w:rsidP="00172CE7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 xml:space="preserve">Массаж </w:t>
            </w:r>
            <w:proofErr w:type="spellStart"/>
            <w:r w:rsidRPr="004763ED">
              <w:rPr>
                <w:color w:val="auto"/>
                <w:sz w:val="24"/>
                <w:szCs w:val="24"/>
                <w:lang w:bidi="ru-RU"/>
              </w:rPr>
              <w:t>пояснично</w:t>
            </w:r>
            <w:proofErr w:type="spellEnd"/>
            <w:r w:rsidRPr="004763ED">
              <w:rPr>
                <w:color w:val="auto"/>
                <w:sz w:val="24"/>
                <w:szCs w:val="24"/>
                <w:lang w:bidi="ru-RU"/>
              </w:rPr>
              <w:t xml:space="preserve"> — крестцового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услуга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210,00</w:t>
            </w:r>
          </w:p>
        </w:tc>
      </w:tr>
      <w:tr w:rsidR="004763ED" w:rsidRPr="004763ED" w:rsidTr="00172CE7"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ED" w:rsidRPr="004763ED" w:rsidRDefault="004763ED" w:rsidP="00172CE7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ED" w:rsidRPr="004763ED" w:rsidRDefault="004763ED" w:rsidP="00172CE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</w:tr>
      <w:tr w:rsidR="004763ED" w:rsidRPr="004763ED" w:rsidTr="00172CE7"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ED" w:rsidRPr="00B94262" w:rsidRDefault="00B94262" w:rsidP="00B94262">
            <w:pPr>
              <w:jc w:val="center"/>
              <w:rPr>
                <w:b/>
              </w:rPr>
            </w:pPr>
            <w:r w:rsidRPr="00B94262">
              <w:rPr>
                <w:b/>
              </w:rPr>
              <w:t>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b/>
                <w:color w:val="auto"/>
                <w:sz w:val="24"/>
                <w:szCs w:val="24"/>
              </w:rPr>
            </w:pPr>
            <w:r w:rsidRPr="004763ED">
              <w:rPr>
                <w:b/>
                <w:color w:val="auto"/>
                <w:sz w:val="24"/>
                <w:szCs w:val="24"/>
                <w:lang w:bidi="ru-RU"/>
              </w:rPr>
              <w:t>Услуги парикмахера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3ED" w:rsidRPr="004763ED" w:rsidRDefault="004763ED" w:rsidP="00172CE7">
            <w:pPr>
              <w:jc w:val="center"/>
            </w:pPr>
          </w:p>
        </w:tc>
      </w:tr>
      <w:tr w:rsidR="004763ED" w:rsidRPr="004763ED" w:rsidTr="00172CE7"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ED" w:rsidRPr="004763ED" w:rsidRDefault="004763ED" w:rsidP="00172CE7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Стрижка волос (челка)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услуга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80,00</w:t>
            </w:r>
          </w:p>
        </w:tc>
      </w:tr>
      <w:tr w:rsidR="004763ED" w:rsidRPr="004763ED" w:rsidTr="00172CE7"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ED" w:rsidRPr="004763ED" w:rsidRDefault="004763ED" w:rsidP="00172CE7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Стрижка волос (подравнивание)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услуга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160,00</w:t>
            </w:r>
          </w:p>
        </w:tc>
      </w:tr>
      <w:tr w:rsidR="004763ED" w:rsidRPr="004763ED" w:rsidTr="00172CE7"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ED" w:rsidRPr="004763ED" w:rsidRDefault="004763ED" w:rsidP="00172CE7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Стрижка волос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услуга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250,00</w:t>
            </w:r>
          </w:p>
        </w:tc>
      </w:tr>
      <w:tr w:rsidR="004763ED" w:rsidRPr="004763ED" w:rsidTr="00172CE7"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ED" w:rsidRPr="004763ED" w:rsidRDefault="004763ED" w:rsidP="00172CE7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Окрашивание волос (короткие волосы)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услуга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120,00</w:t>
            </w:r>
          </w:p>
        </w:tc>
      </w:tr>
      <w:tr w:rsidR="004763ED" w:rsidRPr="004763ED" w:rsidTr="00172CE7"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ED" w:rsidRPr="004763ED" w:rsidRDefault="004763ED" w:rsidP="00172CE7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Окрашивание волос (длинные волосы)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услуга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260,00</w:t>
            </w:r>
          </w:p>
        </w:tc>
      </w:tr>
      <w:tr w:rsidR="004763ED" w:rsidRPr="004763ED" w:rsidTr="00172CE7"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ED" w:rsidRPr="004763ED" w:rsidRDefault="004763ED" w:rsidP="00172CE7"/>
          <w:p w:rsidR="004763ED" w:rsidRPr="004763ED" w:rsidRDefault="004763ED" w:rsidP="00172CE7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Мытье волос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услуга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70,00</w:t>
            </w:r>
          </w:p>
        </w:tc>
      </w:tr>
      <w:tr w:rsidR="004763ED" w:rsidRPr="004763ED" w:rsidTr="00172CE7"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ED" w:rsidRPr="004763ED" w:rsidRDefault="004763ED" w:rsidP="00172CE7"/>
          <w:p w:rsidR="004763ED" w:rsidRPr="004763ED" w:rsidRDefault="004763ED" w:rsidP="00172CE7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Укладка волос феном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услуга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170,00</w:t>
            </w:r>
          </w:p>
        </w:tc>
      </w:tr>
      <w:tr w:rsidR="004763ED" w:rsidRPr="004763ED" w:rsidTr="00172CE7"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ED" w:rsidRPr="004763ED" w:rsidRDefault="004763ED" w:rsidP="00172CE7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Сушка феном (короткие волосы)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услуга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80,00</w:t>
            </w:r>
          </w:p>
        </w:tc>
      </w:tr>
      <w:tr w:rsidR="004763ED" w:rsidRPr="004763ED" w:rsidTr="00172CE7"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ED" w:rsidRPr="004763ED" w:rsidRDefault="004763ED" w:rsidP="00172CE7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Сушка феном (длинные волосы)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услуга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ED" w:rsidRPr="004763ED" w:rsidRDefault="004763ED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125,00</w:t>
            </w:r>
          </w:p>
        </w:tc>
      </w:tr>
      <w:tr w:rsidR="00B94262" w:rsidRPr="004763ED" w:rsidTr="00172CE7"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262" w:rsidRPr="004763ED" w:rsidRDefault="00B94262" w:rsidP="00172CE7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262" w:rsidRPr="004763ED" w:rsidRDefault="00B94262" w:rsidP="00172CE7">
            <w:pPr>
              <w:pStyle w:val="ad"/>
              <w:shd w:val="clear" w:color="auto" w:fill="auto"/>
              <w:rPr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262" w:rsidRPr="004763ED" w:rsidRDefault="00B94262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262" w:rsidRPr="004763ED" w:rsidRDefault="00B94262" w:rsidP="00172CE7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  <w:lang w:bidi="ru-RU"/>
              </w:rPr>
            </w:pPr>
          </w:p>
        </w:tc>
      </w:tr>
      <w:tr w:rsidR="00B94262" w:rsidRPr="004763ED" w:rsidTr="00B94262"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262" w:rsidRPr="00B94262" w:rsidRDefault="00B94262" w:rsidP="00B94262">
            <w:pPr>
              <w:jc w:val="center"/>
              <w:rPr>
                <w:b/>
              </w:rPr>
            </w:pPr>
            <w:r w:rsidRPr="00B94262">
              <w:rPr>
                <w:b/>
              </w:rPr>
              <w:t>5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262" w:rsidRPr="004763ED" w:rsidRDefault="00B94262" w:rsidP="00B94262">
            <w:pPr>
              <w:pStyle w:val="ad"/>
              <w:shd w:val="clear" w:color="auto" w:fill="auto"/>
              <w:rPr>
                <w:b/>
                <w:color w:val="auto"/>
                <w:sz w:val="24"/>
                <w:szCs w:val="24"/>
              </w:rPr>
            </w:pPr>
            <w:r w:rsidRPr="004763ED">
              <w:rPr>
                <w:b/>
                <w:color w:val="auto"/>
                <w:sz w:val="24"/>
                <w:szCs w:val="24"/>
                <w:lang w:bidi="ru-RU"/>
              </w:rPr>
              <w:t>Услуги трактора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262" w:rsidRPr="004763ED" w:rsidRDefault="00B94262" w:rsidP="00B94262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262" w:rsidRPr="004763ED" w:rsidRDefault="00B94262" w:rsidP="00B94262">
            <w:pPr>
              <w:jc w:val="center"/>
            </w:pPr>
          </w:p>
        </w:tc>
      </w:tr>
      <w:tr w:rsidR="00B94262" w:rsidRPr="004763ED" w:rsidTr="00172CE7"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262" w:rsidRPr="004763ED" w:rsidRDefault="00B94262" w:rsidP="00172CE7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262" w:rsidRPr="004763ED" w:rsidRDefault="00B94262" w:rsidP="00B94262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Вспашка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262" w:rsidRPr="004763ED" w:rsidRDefault="00B94262" w:rsidP="00B94262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100квм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262" w:rsidRPr="004763ED" w:rsidRDefault="00B94262" w:rsidP="00B94262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190,00</w:t>
            </w:r>
          </w:p>
        </w:tc>
      </w:tr>
      <w:tr w:rsidR="00B94262" w:rsidRPr="004763ED" w:rsidTr="00172CE7"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262" w:rsidRPr="004763ED" w:rsidRDefault="00B94262" w:rsidP="00172CE7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262" w:rsidRPr="004763ED" w:rsidRDefault="00B94262" w:rsidP="00B94262">
            <w:pPr>
              <w:pStyle w:val="ad"/>
              <w:shd w:val="clear" w:color="auto" w:fill="auto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Уборка снега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262" w:rsidRPr="004763ED" w:rsidRDefault="00B94262" w:rsidP="00B94262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1 час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262" w:rsidRPr="004763ED" w:rsidRDefault="00B94262" w:rsidP="00B94262">
            <w:pPr>
              <w:pStyle w:val="ad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4763ED">
              <w:rPr>
                <w:color w:val="auto"/>
                <w:sz w:val="24"/>
                <w:szCs w:val="24"/>
                <w:lang w:bidi="ru-RU"/>
              </w:rPr>
              <w:t>730,00</w:t>
            </w:r>
          </w:p>
        </w:tc>
      </w:tr>
    </w:tbl>
    <w:p w:rsidR="004763ED" w:rsidRPr="009E00E5" w:rsidRDefault="004763ED" w:rsidP="004763ED">
      <w:pPr>
        <w:spacing w:line="14" w:lineRule="exact"/>
      </w:pPr>
      <w:r w:rsidRPr="009E00E5">
        <w:br w:type="page"/>
      </w:r>
    </w:p>
    <w:p w:rsidR="00B77EF3" w:rsidRPr="00887B17" w:rsidRDefault="004763ED" w:rsidP="008B75E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B77EF3" w:rsidRPr="00887B17">
        <w:rPr>
          <w:sz w:val="28"/>
          <w:szCs w:val="28"/>
        </w:rPr>
        <w:t>риложение № 4</w:t>
      </w:r>
    </w:p>
    <w:p w:rsidR="00B77EF3" w:rsidRPr="00887B17" w:rsidRDefault="00B77EF3" w:rsidP="008B75E6">
      <w:pPr>
        <w:pStyle w:val="40"/>
        <w:shd w:val="clear" w:color="auto" w:fill="auto"/>
        <w:spacing w:before="0" w:after="0" w:line="240" w:lineRule="auto"/>
        <w:ind w:firstLine="567"/>
        <w:rPr>
          <w:b w:val="0"/>
          <w:spacing w:val="0"/>
          <w:sz w:val="24"/>
          <w:szCs w:val="24"/>
        </w:rPr>
      </w:pPr>
      <w:r w:rsidRPr="00887B17">
        <w:rPr>
          <w:b w:val="0"/>
          <w:spacing w:val="0"/>
          <w:sz w:val="24"/>
          <w:szCs w:val="24"/>
        </w:rPr>
        <w:t xml:space="preserve">Утверждено Приказом директора </w:t>
      </w:r>
    </w:p>
    <w:p w:rsidR="00B77EF3" w:rsidRPr="00887B17" w:rsidRDefault="00B77EF3" w:rsidP="008B75E6">
      <w:pPr>
        <w:pStyle w:val="40"/>
        <w:shd w:val="clear" w:color="auto" w:fill="auto"/>
        <w:spacing w:before="0" w:after="0" w:line="240" w:lineRule="auto"/>
        <w:ind w:firstLine="567"/>
        <w:rPr>
          <w:b w:val="0"/>
          <w:spacing w:val="0"/>
          <w:sz w:val="24"/>
          <w:szCs w:val="24"/>
        </w:rPr>
      </w:pPr>
      <w:r w:rsidRPr="00887B17">
        <w:rPr>
          <w:b w:val="0"/>
          <w:spacing w:val="0"/>
          <w:sz w:val="24"/>
          <w:szCs w:val="24"/>
        </w:rPr>
        <w:t xml:space="preserve">АУ </w:t>
      </w:r>
      <w:proofErr w:type="gramStart"/>
      <w:r w:rsidRPr="00887B17">
        <w:rPr>
          <w:b w:val="0"/>
          <w:spacing w:val="0"/>
          <w:sz w:val="24"/>
          <w:szCs w:val="24"/>
        </w:rPr>
        <w:t>СО</w:t>
      </w:r>
      <w:proofErr w:type="gramEnd"/>
      <w:r w:rsidRPr="00887B17">
        <w:rPr>
          <w:b w:val="0"/>
          <w:spacing w:val="0"/>
          <w:sz w:val="24"/>
          <w:szCs w:val="24"/>
        </w:rPr>
        <w:t xml:space="preserve"> Вологодской области «Мосейковский </w:t>
      </w:r>
    </w:p>
    <w:p w:rsidR="00B77EF3" w:rsidRPr="00887B17" w:rsidRDefault="00F95C51" w:rsidP="008B75E6">
      <w:pPr>
        <w:pStyle w:val="40"/>
        <w:shd w:val="clear" w:color="auto" w:fill="auto"/>
        <w:spacing w:before="0" w:after="0" w:line="240" w:lineRule="auto"/>
        <w:ind w:firstLine="567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дом социального обслуживания</w:t>
      </w:r>
      <w:r w:rsidR="00B77EF3" w:rsidRPr="00887B17">
        <w:rPr>
          <w:b w:val="0"/>
          <w:spacing w:val="0"/>
          <w:sz w:val="24"/>
          <w:szCs w:val="24"/>
        </w:rPr>
        <w:t xml:space="preserve">» </w:t>
      </w:r>
    </w:p>
    <w:p w:rsidR="00FB3A98" w:rsidRPr="00F2424D" w:rsidRDefault="00FB3A98" w:rsidP="00FB3A98">
      <w:pPr>
        <w:pStyle w:val="40"/>
        <w:shd w:val="clear" w:color="auto" w:fill="auto"/>
        <w:spacing w:before="0" w:after="0" w:line="240" w:lineRule="auto"/>
        <w:ind w:firstLine="567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№ 4-од от 01.01.2023</w:t>
      </w:r>
      <w:r w:rsidRPr="00F2424D">
        <w:rPr>
          <w:b w:val="0"/>
          <w:spacing w:val="0"/>
          <w:sz w:val="24"/>
          <w:szCs w:val="24"/>
        </w:rPr>
        <w:t xml:space="preserve">  </w:t>
      </w:r>
    </w:p>
    <w:p w:rsidR="00B77EF3" w:rsidRPr="00EA323A" w:rsidRDefault="00B77EF3" w:rsidP="008B75E6">
      <w:pPr>
        <w:ind w:left="568"/>
        <w:jc w:val="both"/>
        <w:rPr>
          <w:color w:val="FF0000"/>
          <w:highlight w:val="yellow"/>
        </w:rPr>
      </w:pPr>
    </w:p>
    <w:p w:rsidR="00B77EF3" w:rsidRPr="00EA323A" w:rsidRDefault="00B77EF3" w:rsidP="008B75E6">
      <w:pPr>
        <w:ind w:left="568"/>
        <w:jc w:val="both"/>
        <w:rPr>
          <w:color w:val="FF0000"/>
          <w:highlight w:val="yellow"/>
        </w:rPr>
      </w:pPr>
    </w:p>
    <w:p w:rsidR="00B77EF3" w:rsidRPr="00EA323A" w:rsidRDefault="00B77EF3" w:rsidP="008B75E6">
      <w:pPr>
        <w:ind w:left="568"/>
        <w:jc w:val="both"/>
        <w:rPr>
          <w:color w:val="FF0000"/>
          <w:highlight w:val="yellow"/>
        </w:rPr>
      </w:pPr>
    </w:p>
    <w:p w:rsidR="00B77EF3" w:rsidRPr="00887B17" w:rsidRDefault="00B77EF3" w:rsidP="008B75E6">
      <w:pPr>
        <w:widowControl w:val="0"/>
        <w:ind w:right="340"/>
        <w:jc w:val="center"/>
        <w:rPr>
          <w:b/>
          <w:bCs/>
          <w:color w:val="000000"/>
          <w:sz w:val="28"/>
          <w:szCs w:val="28"/>
        </w:rPr>
      </w:pPr>
      <w:r w:rsidRPr="00887B17">
        <w:rPr>
          <w:b/>
          <w:bCs/>
          <w:color w:val="000000"/>
          <w:sz w:val="28"/>
          <w:szCs w:val="28"/>
        </w:rPr>
        <w:t xml:space="preserve">Порядок расходования средств, образовавшихся в результате взимания платы за предоставление платных социальных услуг АУ </w:t>
      </w:r>
      <w:proofErr w:type="gramStart"/>
      <w:r w:rsidRPr="00887B17">
        <w:rPr>
          <w:b/>
          <w:bCs/>
          <w:color w:val="000000"/>
          <w:sz w:val="28"/>
          <w:szCs w:val="28"/>
        </w:rPr>
        <w:t>СО</w:t>
      </w:r>
      <w:proofErr w:type="gramEnd"/>
      <w:r w:rsidRPr="00887B17">
        <w:rPr>
          <w:b/>
          <w:bCs/>
          <w:color w:val="000000"/>
          <w:sz w:val="28"/>
          <w:szCs w:val="28"/>
        </w:rPr>
        <w:t xml:space="preserve"> Вологодской области «Мосейковский </w:t>
      </w:r>
      <w:r w:rsidR="00F95C51">
        <w:rPr>
          <w:b/>
          <w:bCs/>
          <w:color w:val="000000"/>
          <w:sz w:val="28"/>
          <w:szCs w:val="28"/>
        </w:rPr>
        <w:t>дом социального обслуживания</w:t>
      </w:r>
      <w:r w:rsidRPr="00887B17">
        <w:rPr>
          <w:b/>
          <w:bCs/>
          <w:color w:val="000000"/>
          <w:sz w:val="28"/>
          <w:szCs w:val="28"/>
        </w:rPr>
        <w:t>»</w:t>
      </w:r>
    </w:p>
    <w:p w:rsidR="00B77EF3" w:rsidRPr="00887B17" w:rsidRDefault="00B77EF3" w:rsidP="008B75E6">
      <w:pPr>
        <w:widowControl w:val="0"/>
        <w:ind w:right="340"/>
        <w:jc w:val="both"/>
        <w:rPr>
          <w:b/>
          <w:bCs/>
          <w:color w:val="000000"/>
          <w:sz w:val="28"/>
          <w:szCs w:val="28"/>
        </w:rPr>
      </w:pPr>
    </w:p>
    <w:p w:rsidR="00B77EF3" w:rsidRPr="00887B17" w:rsidRDefault="00B77EF3" w:rsidP="008B75E6">
      <w:pPr>
        <w:widowControl w:val="0"/>
        <w:ind w:right="340"/>
        <w:jc w:val="both"/>
        <w:rPr>
          <w:b/>
          <w:bCs/>
          <w:color w:val="000000"/>
          <w:sz w:val="28"/>
          <w:szCs w:val="28"/>
        </w:rPr>
      </w:pPr>
    </w:p>
    <w:p w:rsidR="00B77EF3" w:rsidRPr="00887B17" w:rsidRDefault="00B77EF3" w:rsidP="008B75E6">
      <w:pPr>
        <w:widowControl w:val="0"/>
        <w:numPr>
          <w:ilvl w:val="0"/>
          <w:numId w:val="18"/>
        </w:num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 xml:space="preserve"> Настоящий Порядок устанавливает механизм расходования денежных средств, образовавшихся в результате взимания платы за предоставление </w:t>
      </w:r>
      <w:r>
        <w:rPr>
          <w:color w:val="000000"/>
          <w:sz w:val="28"/>
          <w:szCs w:val="28"/>
        </w:rPr>
        <w:t xml:space="preserve">платных </w:t>
      </w:r>
      <w:r w:rsidRPr="00887B17">
        <w:rPr>
          <w:color w:val="000000"/>
          <w:sz w:val="28"/>
          <w:szCs w:val="28"/>
        </w:rPr>
        <w:t xml:space="preserve">социальных услуг Автономным учреждением социального обслуживания Вологодской области «Мосейковский </w:t>
      </w:r>
      <w:r w:rsidR="00F95C51">
        <w:rPr>
          <w:color w:val="000000"/>
          <w:sz w:val="28"/>
          <w:szCs w:val="28"/>
        </w:rPr>
        <w:t>дом социального обслуживания</w:t>
      </w:r>
      <w:r w:rsidRPr="00887B17">
        <w:rPr>
          <w:color w:val="000000"/>
          <w:sz w:val="28"/>
          <w:szCs w:val="28"/>
        </w:rPr>
        <w:t>».</w:t>
      </w:r>
    </w:p>
    <w:p w:rsidR="00B77EF3" w:rsidRPr="00887B17" w:rsidRDefault="00B77EF3" w:rsidP="008B75E6">
      <w:pPr>
        <w:widowControl w:val="0"/>
        <w:numPr>
          <w:ilvl w:val="0"/>
          <w:numId w:val="18"/>
        </w:num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 xml:space="preserve"> Расходование денежных средств, образовавшихся в результате взимания платы за предоставление </w:t>
      </w:r>
      <w:r>
        <w:rPr>
          <w:color w:val="000000"/>
          <w:sz w:val="28"/>
          <w:szCs w:val="28"/>
        </w:rPr>
        <w:t xml:space="preserve">платных </w:t>
      </w:r>
      <w:r w:rsidRPr="00887B17">
        <w:rPr>
          <w:color w:val="000000"/>
          <w:sz w:val="28"/>
          <w:szCs w:val="28"/>
        </w:rPr>
        <w:t>социальных услуг (далее - расходование средств), осуществляется Учреждением в соответствии с планом финансово-хозяйственной деятельности на текущий финансовый год и плановый период.</w:t>
      </w:r>
    </w:p>
    <w:p w:rsidR="00B77EF3" w:rsidRPr="00887B17" w:rsidRDefault="00B77EF3" w:rsidP="008B75E6">
      <w:pPr>
        <w:widowControl w:val="0"/>
        <w:tabs>
          <w:tab w:val="left" w:pos="851"/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 xml:space="preserve">Денежные средства, образовавшиеся в результате взимания платы за предоставление </w:t>
      </w:r>
      <w:r>
        <w:rPr>
          <w:color w:val="000000"/>
          <w:sz w:val="28"/>
          <w:szCs w:val="28"/>
        </w:rPr>
        <w:t xml:space="preserve">платных </w:t>
      </w:r>
      <w:r w:rsidRPr="00887B17">
        <w:rPr>
          <w:color w:val="000000"/>
          <w:sz w:val="28"/>
          <w:szCs w:val="28"/>
        </w:rPr>
        <w:t xml:space="preserve">социальных услуг, после возмещения затрат на оказание услуг, уплаты налогов и других обязательных платежей в соответствии с действующим законодательством, направляются </w:t>
      </w:r>
      <w:proofErr w:type="gramStart"/>
      <w:r w:rsidRPr="00887B17">
        <w:rPr>
          <w:color w:val="000000"/>
          <w:sz w:val="28"/>
          <w:szCs w:val="28"/>
        </w:rPr>
        <w:t>на</w:t>
      </w:r>
      <w:proofErr w:type="gramEnd"/>
      <w:r w:rsidRPr="00887B17">
        <w:rPr>
          <w:color w:val="000000"/>
          <w:sz w:val="28"/>
          <w:szCs w:val="28"/>
        </w:rPr>
        <w:t>:</w:t>
      </w:r>
    </w:p>
    <w:p w:rsidR="00B77EF3" w:rsidRPr="00887B17" w:rsidRDefault="00B77EF3" w:rsidP="008B75E6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rFonts w:cs="Courier New"/>
          <w:color w:val="000000"/>
          <w:sz w:val="28"/>
          <w:szCs w:val="28"/>
        </w:rPr>
      </w:pPr>
      <w:r w:rsidRPr="00887B17">
        <w:rPr>
          <w:rFonts w:cs="Courier New"/>
          <w:color w:val="000000"/>
          <w:sz w:val="28"/>
          <w:szCs w:val="28"/>
        </w:rPr>
        <w:t>- на оплату труда и материальное стимулирование работников;</w:t>
      </w:r>
    </w:p>
    <w:p w:rsidR="00B77EF3" w:rsidRPr="00887B17" w:rsidRDefault="00B77EF3" w:rsidP="008B75E6">
      <w:pPr>
        <w:widowControl w:val="0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 xml:space="preserve">- на укрепление материально-технической базы учреждения. </w:t>
      </w:r>
    </w:p>
    <w:p w:rsidR="00B77EF3" w:rsidRPr="00887B17" w:rsidRDefault="00B77EF3" w:rsidP="008B75E6">
      <w:pPr>
        <w:widowControl w:val="0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>Расходование средств на стимулирование работников осуществляется в соответствии с локальными нормативными актами Учреждения.</w:t>
      </w:r>
    </w:p>
    <w:p w:rsidR="00B77EF3" w:rsidRPr="00887B17" w:rsidRDefault="00B77EF3" w:rsidP="008B75E6">
      <w:pPr>
        <w:widowControl w:val="0"/>
        <w:numPr>
          <w:ilvl w:val="0"/>
          <w:numId w:val="18"/>
        </w:num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887B17">
        <w:rPr>
          <w:color w:val="000000"/>
          <w:sz w:val="28"/>
          <w:szCs w:val="28"/>
        </w:rPr>
        <w:t xml:space="preserve">Ведение учета, составление отчетности, </w:t>
      </w:r>
      <w:proofErr w:type="gramStart"/>
      <w:r w:rsidRPr="00887B17">
        <w:rPr>
          <w:color w:val="000000"/>
          <w:sz w:val="28"/>
          <w:szCs w:val="28"/>
        </w:rPr>
        <w:t>контроль за</w:t>
      </w:r>
      <w:proofErr w:type="gramEnd"/>
      <w:r w:rsidRPr="00887B17">
        <w:rPr>
          <w:color w:val="000000"/>
          <w:sz w:val="28"/>
          <w:szCs w:val="28"/>
        </w:rPr>
        <w:t xml:space="preserve"> поступлением расходованием средств осуществляется Учреждением в соответствии с требованиям</w:t>
      </w:r>
      <w:r>
        <w:rPr>
          <w:color w:val="000000"/>
          <w:sz w:val="28"/>
          <w:szCs w:val="28"/>
        </w:rPr>
        <w:t>и</w:t>
      </w:r>
      <w:r w:rsidRPr="00887B17">
        <w:rPr>
          <w:color w:val="000000"/>
          <w:sz w:val="28"/>
          <w:szCs w:val="28"/>
        </w:rPr>
        <w:t xml:space="preserve"> действующего законодательства.</w:t>
      </w:r>
    </w:p>
    <w:p w:rsidR="00B77EF3" w:rsidRPr="00F2424D" w:rsidRDefault="00B77EF3" w:rsidP="008B75E6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rFonts w:cs="Courier New"/>
          <w:color w:val="000000"/>
          <w:sz w:val="28"/>
          <w:szCs w:val="28"/>
        </w:rPr>
      </w:pPr>
    </w:p>
    <w:p w:rsidR="00B77EF3" w:rsidRPr="00F2424D" w:rsidRDefault="00B77EF3" w:rsidP="008B75E6">
      <w:pPr>
        <w:ind w:left="567"/>
        <w:jc w:val="both"/>
        <w:rPr>
          <w:color w:val="FF0000"/>
          <w:sz w:val="28"/>
          <w:szCs w:val="28"/>
        </w:rPr>
      </w:pPr>
    </w:p>
    <w:p w:rsidR="00B77EF3" w:rsidRPr="00F2424D" w:rsidRDefault="00B77EF3" w:rsidP="008B75E6">
      <w:pPr>
        <w:jc w:val="both"/>
        <w:rPr>
          <w:color w:val="FF0000"/>
          <w:sz w:val="28"/>
          <w:szCs w:val="28"/>
        </w:rPr>
      </w:pPr>
      <w:r w:rsidRPr="00F2424D">
        <w:rPr>
          <w:color w:val="FF0000"/>
          <w:sz w:val="28"/>
          <w:szCs w:val="28"/>
        </w:rPr>
        <w:t xml:space="preserve"> </w:t>
      </w:r>
    </w:p>
    <w:p w:rsidR="00B77EF3" w:rsidRPr="00F2424D" w:rsidRDefault="00B77EF3" w:rsidP="008B75E6">
      <w:pPr>
        <w:jc w:val="both"/>
        <w:rPr>
          <w:color w:val="FF0000"/>
          <w:sz w:val="28"/>
          <w:szCs w:val="28"/>
        </w:rPr>
      </w:pPr>
    </w:p>
    <w:p w:rsidR="00B77EF3" w:rsidRPr="00F2424D" w:rsidRDefault="00B77EF3" w:rsidP="008B75E6">
      <w:pPr>
        <w:jc w:val="both"/>
        <w:rPr>
          <w:color w:val="FF0000"/>
          <w:sz w:val="28"/>
          <w:szCs w:val="28"/>
        </w:rPr>
      </w:pPr>
    </w:p>
    <w:p w:rsidR="00B77EF3" w:rsidRDefault="00B77EF3" w:rsidP="008B75E6">
      <w:pPr>
        <w:ind w:firstLine="567"/>
        <w:jc w:val="both"/>
        <w:rPr>
          <w:sz w:val="28"/>
          <w:szCs w:val="28"/>
        </w:rPr>
      </w:pPr>
    </w:p>
    <w:p w:rsidR="00B77EF3" w:rsidRDefault="00B77EF3" w:rsidP="008B75E6">
      <w:pPr>
        <w:ind w:firstLine="567"/>
        <w:jc w:val="both"/>
        <w:rPr>
          <w:sz w:val="28"/>
          <w:szCs w:val="28"/>
        </w:rPr>
      </w:pPr>
    </w:p>
    <w:p w:rsidR="00B77EF3" w:rsidRDefault="00B77EF3" w:rsidP="008B75E6">
      <w:pPr>
        <w:ind w:firstLine="567"/>
        <w:jc w:val="both"/>
        <w:rPr>
          <w:sz w:val="28"/>
          <w:szCs w:val="28"/>
        </w:rPr>
      </w:pPr>
    </w:p>
    <w:p w:rsidR="00B77EF3" w:rsidRDefault="00B77EF3" w:rsidP="008B75E6">
      <w:pPr>
        <w:ind w:firstLine="567"/>
        <w:jc w:val="both"/>
        <w:rPr>
          <w:sz w:val="28"/>
          <w:szCs w:val="28"/>
        </w:rPr>
      </w:pPr>
    </w:p>
    <w:p w:rsidR="00B77EF3" w:rsidRDefault="00B77EF3" w:rsidP="008B75E6">
      <w:pPr>
        <w:ind w:firstLine="567"/>
        <w:jc w:val="both"/>
        <w:rPr>
          <w:sz w:val="28"/>
          <w:szCs w:val="28"/>
        </w:rPr>
      </w:pPr>
    </w:p>
    <w:p w:rsidR="00B77EF3" w:rsidRDefault="00B77EF3" w:rsidP="008B75E6">
      <w:pPr>
        <w:ind w:firstLine="567"/>
        <w:jc w:val="both"/>
        <w:rPr>
          <w:sz w:val="28"/>
          <w:szCs w:val="28"/>
        </w:rPr>
      </w:pPr>
    </w:p>
    <w:p w:rsidR="00B77EF3" w:rsidRDefault="00B77EF3" w:rsidP="008B75E6">
      <w:pPr>
        <w:ind w:firstLine="567"/>
        <w:jc w:val="both"/>
        <w:rPr>
          <w:sz w:val="28"/>
          <w:szCs w:val="28"/>
        </w:rPr>
      </w:pPr>
    </w:p>
    <w:p w:rsidR="00B77EF3" w:rsidRPr="00F2424D" w:rsidRDefault="00B77EF3" w:rsidP="008B75E6">
      <w:pPr>
        <w:ind w:firstLine="567"/>
        <w:jc w:val="right"/>
        <w:rPr>
          <w:sz w:val="28"/>
          <w:szCs w:val="28"/>
        </w:rPr>
      </w:pPr>
      <w:r w:rsidRPr="00F2424D">
        <w:rPr>
          <w:sz w:val="28"/>
          <w:szCs w:val="28"/>
        </w:rPr>
        <w:lastRenderedPageBreak/>
        <w:t>Приложение № 5</w:t>
      </w:r>
    </w:p>
    <w:p w:rsidR="00B77EF3" w:rsidRPr="00F2424D" w:rsidRDefault="00B77EF3" w:rsidP="008B75E6">
      <w:pPr>
        <w:pStyle w:val="40"/>
        <w:shd w:val="clear" w:color="auto" w:fill="auto"/>
        <w:spacing w:before="0" w:after="0" w:line="240" w:lineRule="auto"/>
        <w:ind w:firstLine="567"/>
        <w:rPr>
          <w:b w:val="0"/>
          <w:spacing w:val="0"/>
          <w:sz w:val="24"/>
          <w:szCs w:val="24"/>
        </w:rPr>
      </w:pPr>
      <w:r w:rsidRPr="00F2424D">
        <w:rPr>
          <w:b w:val="0"/>
          <w:spacing w:val="0"/>
          <w:sz w:val="24"/>
          <w:szCs w:val="24"/>
        </w:rPr>
        <w:t xml:space="preserve">Утверждено Приказом директора </w:t>
      </w:r>
    </w:p>
    <w:p w:rsidR="00B77EF3" w:rsidRPr="00F2424D" w:rsidRDefault="00B77EF3" w:rsidP="008B75E6">
      <w:pPr>
        <w:pStyle w:val="40"/>
        <w:shd w:val="clear" w:color="auto" w:fill="auto"/>
        <w:spacing w:before="0" w:after="0" w:line="240" w:lineRule="auto"/>
        <w:ind w:firstLine="567"/>
        <w:rPr>
          <w:b w:val="0"/>
          <w:spacing w:val="0"/>
          <w:sz w:val="24"/>
          <w:szCs w:val="24"/>
        </w:rPr>
      </w:pPr>
      <w:r w:rsidRPr="00F2424D">
        <w:rPr>
          <w:b w:val="0"/>
          <w:spacing w:val="0"/>
          <w:sz w:val="24"/>
          <w:szCs w:val="24"/>
        </w:rPr>
        <w:t xml:space="preserve">АУ </w:t>
      </w:r>
      <w:proofErr w:type="gramStart"/>
      <w:r w:rsidRPr="00F2424D">
        <w:rPr>
          <w:b w:val="0"/>
          <w:spacing w:val="0"/>
          <w:sz w:val="24"/>
          <w:szCs w:val="24"/>
        </w:rPr>
        <w:t>СО</w:t>
      </w:r>
      <w:proofErr w:type="gramEnd"/>
      <w:r w:rsidRPr="00F2424D">
        <w:rPr>
          <w:b w:val="0"/>
          <w:spacing w:val="0"/>
          <w:sz w:val="24"/>
          <w:szCs w:val="24"/>
        </w:rPr>
        <w:t xml:space="preserve"> Вологодской области «Мосейковский </w:t>
      </w:r>
    </w:p>
    <w:p w:rsidR="00B77EF3" w:rsidRPr="00F2424D" w:rsidRDefault="00F95C51" w:rsidP="008B75E6">
      <w:pPr>
        <w:pStyle w:val="40"/>
        <w:shd w:val="clear" w:color="auto" w:fill="auto"/>
        <w:spacing w:before="0" w:after="0" w:line="240" w:lineRule="auto"/>
        <w:ind w:firstLine="567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дом социального обслуживания</w:t>
      </w:r>
      <w:r w:rsidR="00B77EF3" w:rsidRPr="00F2424D">
        <w:rPr>
          <w:b w:val="0"/>
          <w:spacing w:val="0"/>
          <w:sz w:val="24"/>
          <w:szCs w:val="24"/>
        </w:rPr>
        <w:t xml:space="preserve">» </w:t>
      </w:r>
    </w:p>
    <w:p w:rsidR="00FB3A98" w:rsidRPr="00F2424D" w:rsidRDefault="00FB3A98" w:rsidP="00FB3A98">
      <w:pPr>
        <w:pStyle w:val="40"/>
        <w:shd w:val="clear" w:color="auto" w:fill="auto"/>
        <w:spacing w:before="0" w:after="0" w:line="240" w:lineRule="auto"/>
        <w:ind w:firstLine="567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№ 4-од от 01.01.2023</w:t>
      </w:r>
      <w:r w:rsidRPr="00F2424D">
        <w:rPr>
          <w:b w:val="0"/>
          <w:spacing w:val="0"/>
          <w:sz w:val="24"/>
          <w:szCs w:val="24"/>
        </w:rPr>
        <w:t xml:space="preserve">  </w:t>
      </w:r>
    </w:p>
    <w:p w:rsidR="00B77EF3" w:rsidRPr="00F2424D" w:rsidRDefault="00B77EF3" w:rsidP="008B75E6">
      <w:pPr>
        <w:jc w:val="both"/>
        <w:rPr>
          <w:b/>
        </w:rPr>
      </w:pPr>
    </w:p>
    <w:p w:rsidR="00B77EF3" w:rsidRPr="00EA323A" w:rsidRDefault="00B77EF3" w:rsidP="00EA323A">
      <w:pPr>
        <w:jc w:val="center"/>
        <w:rPr>
          <w:color w:val="000000"/>
        </w:rPr>
      </w:pPr>
      <w:r w:rsidRPr="00EA323A">
        <w:rPr>
          <w:b/>
          <w:bCs/>
          <w:color w:val="000000"/>
        </w:rPr>
        <w:t xml:space="preserve">Договор № </w:t>
      </w:r>
    </w:p>
    <w:p w:rsidR="00B77EF3" w:rsidRPr="00EA323A" w:rsidRDefault="00B77EF3" w:rsidP="00EA323A">
      <w:pPr>
        <w:jc w:val="center"/>
        <w:rPr>
          <w:color w:val="000000"/>
        </w:rPr>
      </w:pPr>
      <w:r w:rsidRPr="00EA323A">
        <w:rPr>
          <w:b/>
          <w:bCs/>
          <w:color w:val="000000"/>
        </w:rPr>
        <w:t>на оказание платных социальных услуг</w:t>
      </w:r>
    </w:p>
    <w:p w:rsidR="00B77EF3" w:rsidRPr="00EA323A" w:rsidRDefault="00B77EF3" w:rsidP="00EA323A">
      <w:pPr>
        <w:rPr>
          <w:color w:val="000000"/>
        </w:rPr>
      </w:pPr>
    </w:p>
    <w:p w:rsidR="00B77EF3" w:rsidRPr="00EA323A" w:rsidRDefault="00B77EF3" w:rsidP="00EA323A">
      <w:pPr>
        <w:jc w:val="both"/>
        <w:rPr>
          <w:color w:val="000000"/>
        </w:rPr>
      </w:pPr>
      <w:r w:rsidRPr="00EA323A">
        <w:rPr>
          <w:color w:val="000000"/>
        </w:rPr>
        <w:t xml:space="preserve">с. Мосейково                                   </w:t>
      </w:r>
      <w:r w:rsidRPr="00EA323A">
        <w:rPr>
          <w:color w:val="000000"/>
        </w:rPr>
        <w:tab/>
      </w:r>
      <w:r w:rsidRPr="00EA323A">
        <w:rPr>
          <w:color w:val="000000"/>
        </w:rPr>
        <w:tab/>
      </w:r>
      <w:r w:rsidRPr="00EA323A">
        <w:rPr>
          <w:color w:val="000000"/>
        </w:rPr>
        <w:tab/>
      </w:r>
      <w:r w:rsidRPr="00EA323A">
        <w:rPr>
          <w:color w:val="000000"/>
        </w:rPr>
        <w:tab/>
      </w:r>
      <w:r w:rsidRPr="00EA323A">
        <w:rPr>
          <w:color w:val="000000"/>
        </w:rPr>
        <w:tab/>
        <w:t xml:space="preserve">      «_____» ________ 20__г.</w:t>
      </w:r>
    </w:p>
    <w:p w:rsidR="00B77EF3" w:rsidRPr="00EA323A" w:rsidRDefault="00B77EF3" w:rsidP="00EA323A">
      <w:pPr>
        <w:autoSpaceDE w:val="0"/>
        <w:jc w:val="both"/>
        <w:rPr>
          <w:color w:val="000000"/>
        </w:rPr>
      </w:pPr>
      <w:r w:rsidRPr="00EA323A">
        <w:rPr>
          <w:color w:val="000000"/>
        </w:rPr>
        <w:t xml:space="preserve">Автономное учреждение социального обслуживания Вологодской области «Мосейковский </w:t>
      </w:r>
      <w:r w:rsidR="00F95C51">
        <w:rPr>
          <w:color w:val="000000"/>
        </w:rPr>
        <w:t>дом социального обслуживания</w:t>
      </w:r>
      <w:r w:rsidRPr="00EA323A">
        <w:rPr>
          <w:color w:val="000000"/>
        </w:rPr>
        <w:t>», в лице директора Власова Игоря Николаевича</w:t>
      </w:r>
      <w:proofErr w:type="gramStart"/>
      <w:r w:rsidRPr="00EA323A">
        <w:rPr>
          <w:color w:val="000000"/>
        </w:rPr>
        <w:t>.</w:t>
      </w:r>
      <w:proofErr w:type="gramEnd"/>
      <w:r w:rsidRPr="00EA323A">
        <w:rPr>
          <w:color w:val="000000"/>
        </w:rPr>
        <w:t xml:space="preserve"> </w:t>
      </w:r>
      <w:proofErr w:type="gramStart"/>
      <w:r w:rsidRPr="00EA323A">
        <w:rPr>
          <w:color w:val="000000"/>
        </w:rPr>
        <w:t>д</w:t>
      </w:r>
      <w:proofErr w:type="gramEnd"/>
      <w:r w:rsidRPr="00EA323A">
        <w:rPr>
          <w:color w:val="000000"/>
        </w:rPr>
        <w:t xml:space="preserve">ействующего на основании Устава, именуемое в дальнейшем «Исполнитель», и  </w:t>
      </w:r>
      <w:r w:rsidRPr="00EA323A">
        <w:rPr>
          <w:b/>
          <w:bCs/>
        </w:rPr>
        <w:t xml:space="preserve">________ «___» ________ </w:t>
      </w:r>
      <w:r w:rsidRPr="00EA323A">
        <w:t>г. р., место рождения : ____________________________________________________, место регистрации и проживания:  ____________________________________________</w:t>
      </w:r>
      <w:r w:rsidRPr="00EA323A">
        <w:rPr>
          <w:color w:val="000000"/>
        </w:rPr>
        <w:t xml:space="preserve">  именуемый в дальнейшем «Заказчик» (в дальнейшем – Стороны), заключили настоящий Договор о нижеследующем:</w:t>
      </w:r>
    </w:p>
    <w:p w:rsidR="00B77EF3" w:rsidRPr="00EA323A" w:rsidRDefault="00B77EF3" w:rsidP="00F74C57">
      <w:pPr>
        <w:jc w:val="center"/>
        <w:rPr>
          <w:color w:val="000000"/>
        </w:rPr>
      </w:pPr>
      <w:r w:rsidRPr="00EA323A">
        <w:rPr>
          <w:b/>
          <w:bCs/>
          <w:color w:val="000000"/>
        </w:rPr>
        <w:t>1. Предмет и срок действия Договора</w:t>
      </w:r>
    </w:p>
    <w:p w:rsidR="00B77EF3" w:rsidRPr="00EA323A" w:rsidRDefault="00B77EF3" w:rsidP="00EA323A">
      <w:pPr>
        <w:ind w:firstLine="709"/>
        <w:jc w:val="both"/>
        <w:rPr>
          <w:color w:val="000000"/>
        </w:rPr>
      </w:pPr>
      <w:r w:rsidRPr="00EA323A">
        <w:rPr>
          <w:color w:val="000000"/>
        </w:rPr>
        <w:t xml:space="preserve">1.1. Предметом настоящего Договора являются отношения, связанные с предоставлением платных социальных услуг, оказываемых одной стороной АУ </w:t>
      </w:r>
      <w:proofErr w:type="gramStart"/>
      <w:r w:rsidRPr="00EA323A">
        <w:rPr>
          <w:color w:val="000000"/>
        </w:rPr>
        <w:t>СО</w:t>
      </w:r>
      <w:proofErr w:type="gramEnd"/>
      <w:r w:rsidRPr="00EA323A">
        <w:rPr>
          <w:color w:val="000000"/>
        </w:rPr>
        <w:t xml:space="preserve"> Вологодской области «Мосейковский </w:t>
      </w:r>
      <w:r w:rsidR="00F95C51">
        <w:rPr>
          <w:color w:val="000000"/>
        </w:rPr>
        <w:t>дом социального обслуживания</w:t>
      </w:r>
      <w:r w:rsidRPr="00EA323A">
        <w:rPr>
          <w:color w:val="000000"/>
        </w:rPr>
        <w:t>» другой стороне –</w:t>
      </w:r>
      <w:r w:rsidRPr="00EA323A">
        <w:rPr>
          <w:b/>
          <w:bCs/>
        </w:rPr>
        <w:t xml:space="preserve"> </w:t>
      </w:r>
      <w:r w:rsidRPr="00EA323A">
        <w:rPr>
          <w:b/>
          <w:bCs/>
          <w:color w:val="000000"/>
        </w:rPr>
        <w:t>____________________________</w:t>
      </w:r>
    </w:p>
    <w:p w:rsidR="00B77EF3" w:rsidRPr="00EA323A" w:rsidRDefault="00B77EF3" w:rsidP="00EA323A">
      <w:pPr>
        <w:ind w:firstLine="709"/>
        <w:jc w:val="both"/>
        <w:rPr>
          <w:color w:val="000000"/>
        </w:rPr>
      </w:pPr>
      <w:r w:rsidRPr="00EA323A">
        <w:rPr>
          <w:color w:val="000000"/>
        </w:rPr>
        <w:t>1.2. Срок действия оказание услуг:  с "__" _______  20___ г. по "__" __________  20___ г.</w:t>
      </w:r>
    </w:p>
    <w:p w:rsidR="00B77EF3" w:rsidRPr="00EA323A" w:rsidRDefault="00B77EF3" w:rsidP="00EA323A">
      <w:pPr>
        <w:jc w:val="both"/>
        <w:rPr>
          <w:rStyle w:val="20"/>
          <w:sz w:val="24"/>
          <w:szCs w:val="24"/>
        </w:rPr>
      </w:pPr>
    </w:p>
    <w:p w:rsidR="00B77EF3" w:rsidRPr="00EA323A" w:rsidRDefault="00B77EF3" w:rsidP="00F74C57">
      <w:pPr>
        <w:jc w:val="center"/>
      </w:pPr>
      <w:r w:rsidRPr="00EA323A">
        <w:rPr>
          <w:rStyle w:val="20"/>
          <w:sz w:val="24"/>
          <w:szCs w:val="24"/>
        </w:rPr>
        <w:t>2. Права и обязанности сторон</w:t>
      </w:r>
    </w:p>
    <w:p w:rsidR="00B77EF3" w:rsidRPr="00EA323A" w:rsidRDefault="00B77EF3" w:rsidP="00EA323A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323A">
        <w:rPr>
          <w:rStyle w:val="10"/>
          <w:sz w:val="24"/>
          <w:szCs w:val="24"/>
        </w:rPr>
        <w:t>2.1. Исполнитель обязуется предоставить Заказчику услуги в соответствии с утвержденным Перечнем и тарифами на оказание платных услуг согласно расчету сумму платы за предоставленные услуги.</w:t>
      </w:r>
    </w:p>
    <w:p w:rsidR="00B77EF3" w:rsidRPr="00EA323A" w:rsidRDefault="00B77EF3" w:rsidP="00EA323A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323A">
        <w:rPr>
          <w:rStyle w:val="10"/>
          <w:sz w:val="24"/>
          <w:szCs w:val="24"/>
        </w:rPr>
        <w:t>2.2. Исполнитель вправе расторгнуть Договор при выявлении у Лица, которому оказывается платная услуга противопоказаний (хронический алкоголизм, активная форма туберкулеза психические заболевания в стадии обострения и другие противопоказания согласно ст. 15 Федерального закона "О социальном обслуживании граждан пожилого возраста и инвалидов").</w:t>
      </w:r>
    </w:p>
    <w:p w:rsidR="00B77EF3" w:rsidRPr="00EA323A" w:rsidRDefault="00B77EF3" w:rsidP="00EA323A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323A">
        <w:rPr>
          <w:rStyle w:val="10"/>
          <w:sz w:val="24"/>
          <w:szCs w:val="24"/>
        </w:rPr>
        <w:t>2.3. Исполнитель вправе лишить Лица, которому предоставляется платная  услуга, предоставляемых услуг при нарушении правил поведения (хулиганство, порча оборудования) с последующим возмещением понесенных затрат.</w:t>
      </w:r>
    </w:p>
    <w:p w:rsidR="00B77EF3" w:rsidRPr="00EA323A" w:rsidRDefault="00B77EF3" w:rsidP="00EA323A">
      <w:pPr>
        <w:pStyle w:val="2"/>
        <w:shd w:val="clear" w:color="auto" w:fill="auto"/>
        <w:spacing w:before="0" w:after="0" w:line="240" w:lineRule="auto"/>
        <w:ind w:firstLine="709"/>
        <w:jc w:val="both"/>
        <w:rPr>
          <w:rStyle w:val="10"/>
          <w:sz w:val="24"/>
          <w:szCs w:val="24"/>
        </w:rPr>
      </w:pPr>
      <w:r w:rsidRPr="00EA323A">
        <w:rPr>
          <w:rStyle w:val="10"/>
          <w:sz w:val="24"/>
          <w:szCs w:val="24"/>
        </w:rPr>
        <w:t xml:space="preserve">  2.4. Заказчик обязуется в соответствии с пунктом 3.1. настоящего Договора оплачивать предоставляемые ему услуги.</w:t>
      </w:r>
    </w:p>
    <w:p w:rsidR="00B77EF3" w:rsidRPr="00EA323A" w:rsidRDefault="00B77EF3" w:rsidP="00EA323A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323A">
        <w:rPr>
          <w:rStyle w:val="10"/>
          <w:sz w:val="24"/>
          <w:szCs w:val="24"/>
        </w:rPr>
        <w:t xml:space="preserve">  2.5.  Заказчик имеет право в письменной форме заявить Исполнителю обо всех недостатках оказанных услуг не позднее трех дней со дня их обнаружения.</w:t>
      </w:r>
    </w:p>
    <w:p w:rsidR="00B77EF3" w:rsidRPr="00EA323A" w:rsidRDefault="00B77EF3" w:rsidP="00EA323A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323A">
        <w:rPr>
          <w:rStyle w:val="10"/>
          <w:sz w:val="24"/>
          <w:szCs w:val="24"/>
        </w:rPr>
        <w:t xml:space="preserve">  2.6. Исполнитель вправе передавать исполнение обязательств по договору третьим лицам по согласованию с Заказчиком.</w:t>
      </w:r>
    </w:p>
    <w:p w:rsidR="00B77EF3" w:rsidRPr="00EA323A" w:rsidRDefault="00B77EF3" w:rsidP="00F74C57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bookmarkStart w:id="6" w:name="bookmark1"/>
      <w:r w:rsidRPr="00EA323A">
        <w:rPr>
          <w:rStyle w:val="21"/>
          <w:sz w:val="24"/>
          <w:szCs w:val="24"/>
        </w:rPr>
        <w:t>3. Порядок оплаты услуг</w:t>
      </w:r>
      <w:bookmarkEnd w:id="6"/>
    </w:p>
    <w:p w:rsidR="00B77EF3" w:rsidRPr="00EA323A" w:rsidRDefault="00B77EF3" w:rsidP="00EA323A">
      <w:pPr>
        <w:pStyle w:val="2"/>
        <w:shd w:val="clear" w:color="auto" w:fill="auto"/>
        <w:spacing w:before="0" w:after="0" w:line="240" w:lineRule="auto"/>
        <w:ind w:firstLine="709"/>
        <w:jc w:val="both"/>
        <w:rPr>
          <w:rStyle w:val="10"/>
          <w:sz w:val="24"/>
          <w:szCs w:val="24"/>
        </w:rPr>
      </w:pPr>
      <w:r w:rsidRPr="00EA323A">
        <w:rPr>
          <w:rStyle w:val="10"/>
          <w:sz w:val="24"/>
          <w:szCs w:val="24"/>
        </w:rPr>
        <w:t xml:space="preserve">3.1. Заказчик или законный представитель </w:t>
      </w:r>
      <w:proofErr w:type="gramStart"/>
      <w:r w:rsidRPr="00EA323A">
        <w:rPr>
          <w:rStyle w:val="10"/>
          <w:sz w:val="24"/>
          <w:szCs w:val="24"/>
        </w:rPr>
        <w:t>оплачивает стоимость услуг</w:t>
      </w:r>
      <w:proofErr w:type="gramEnd"/>
      <w:r w:rsidRPr="00EA323A">
        <w:rPr>
          <w:rStyle w:val="10"/>
          <w:sz w:val="24"/>
          <w:szCs w:val="24"/>
        </w:rPr>
        <w:t xml:space="preserve"> в размере не менее 30% от полной стоимости услуг в соответствии с расчетом (приложение № 1 к договору) при заключении договора. Оставшаяся сумма вносится ежемесячно не позднее 10 (десятого) числа текущего месяца.</w:t>
      </w:r>
    </w:p>
    <w:p w:rsidR="00B77EF3" w:rsidRPr="00EA323A" w:rsidRDefault="00B77EF3" w:rsidP="00EA323A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323A">
        <w:rPr>
          <w:rStyle w:val="10"/>
          <w:sz w:val="24"/>
          <w:szCs w:val="24"/>
        </w:rPr>
        <w:t>3.2. В случаях изменения стоимости услуг Исполнитель письменно уведомляет Заказчика об изменении тарифов на оказываемые услуги.</w:t>
      </w:r>
    </w:p>
    <w:p w:rsidR="00B77EF3" w:rsidRPr="00EA323A" w:rsidRDefault="00B77EF3" w:rsidP="00EA323A">
      <w:pPr>
        <w:pStyle w:val="2"/>
        <w:shd w:val="clear" w:color="auto" w:fill="auto"/>
        <w:spacing w:before="0" w:after="0" w:line="240" w:lineRule="auto"/>
        <w:ind w:firstLine="640"/>
        <w:jc w:val="both"/>
        <w:rPr>
          <w:sz w:val="24"/>
          <w:szCs w:val="24"/>
        </w:rPr>
      </w:pPr>
      <w:r w:rsidRPr="00EA323A">
        <w:rPr>
          <w:rStyle w:val="10"/>
          <w:sz w:val="24"/>
          <w:szCs w:val="24"/>
        </w:rPr>
        <w:t xml:space="preserve">  3.3. Заказчик в течение десяти дней со дня уведомления обязан письменно сообщить свое решение о согласии на продолжение оказания ему услуг в соответствии с </w:t>
      </w:r>
      <w:r w:rsidRPr="00EA323A">
        <w:rPr>
          <w:rStyle w:val="10"/>
          <w:sz w:val="24"/>
          <w:szCs w:val="24"/>
        </w:rPr>
        <w:lastRenderedPageBreak/>
        <w:t>новыми тарифами или об отказе от их предоставления.</w:t>
      </w:r>
    </w:p>
    <w:p w:rsidR="00B77EF3" w:rsidRPr="00EA323A" w:rsidRDefault="00B77EF3" w:rsidP="00EA323A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EA323A">
        <w:rPr>
          <w:rStyle w:val="10"/>
          <w:sz w:val="24"/>
          <w:szCs w:val="24"/>
        </w:rPr>
        <w:t xml:space="preserve">                3.4. Плата за услугу не взимается за период отсутствия Лица, которому предоставляются платная социальная услуга, в стационарном учреждении социального обслуживания более одного дня в случае, если Заказчик предупредил письменно Исполнителя заблаговременно (не менее чем за три дня) о том, что будет отсутствовать.</w:t>
      </w:r>
    </w:p>
    <w:p w:rsidR="00B77EF3" w:rsidRPr="00EA323A" w:rsidRDefault="00B77EF3" w:rsidP="00EA323A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EA323A">
        <w:rPr>
          <w:rStyle w:val="10"/>
          <w:sz w:val="24"/>
          <w:szCs w:val="24"/>
        </w:rPr>
        <w:t xml:space="preserve">                3.5. В предусмотренных условиями Договора случаях изменения, расторжения, прекращения Договора Стороны обязаны произвести взаиморасчеты.</w:t>
      </w:r>
    </w:p>
    <w:p w:rsidR="00B77EF3" w:rsidRPr="00EA323A" w:rsidRDefault="00B77EF3" w:rsidP="00EA323A">
      <w:pPr>
        <w:pStyle w:val="2"/>
        <w:shd w:val="clear" w:color="auto" w:fill="auto"/>
        <w:spacing w:before="0" w:after="0" w:line="240" w:lineRule="auto"/>
        <w:ind w:hanging="709"/>
        <w:jc w:val="both"/>
        <w:rPr>
          <w:sz w:val="24"/>
          <w:szCs w:val="24"/>
        </w:rPr>
      </w:pPr>
      <w:r w:rsidRPr="00EA323A">
        <w:rPr>
          <w:rStyle w:val="10"/>
          <w:sz w:val="24"/>
          <w:szCs w:val="24"/>
        </w:rPr>
        <w:t xml:space="preserve">                          В случае прекращения оказания услуги ввиду госпитализации Лица, которому оказывается платная социальная услуга в стационарное лечебное учреждение, а также оставшиеся за период неполученной услуги в связи со смертью Лица, которому </w:t>
      </w:r>
      <w:proofErr w:type="gramStart"/>
      <w:r w:rsidRPr="00EA323A">
        <w:rPr>
          <w:rStyle w:val="10"/>
          <w:sz w:val="24"/>
          <w:szCs w:val="24"/>
        </w:rPr>
        <w:t>предоставлялись платные социальные услуги денежные средства возвращаются</w:t>
      </w:r>
      <w:proofErr w:type="gramEnd"/>
      <w:r w:rsidRPr="00EA323A">
        <w:rPr>
          <w:rStyle w:val="10"/>
          <w:sz w:val="24"/>
          <w:szCs w:val="24"/>
        </w:rPr>
        <w:t xml:space="preserve"> уполномоченному лицу.</w:t>
      </w:r>
    </w:p>
    <w:p w:rsidR="00B77EF3" w:rsidRPr="00EA323A" w:rsidRDefault="00B77EF3" w:rsidP="00F74C57">
      <w:pPr>
        <w:widowControl w:val="0"/>
        <w:jc w:val="center"/>
        <w:outlineLvl w:val="1"/>
      </w:pPr>
      <w:r w:rsidRPr="00EA323A">
        <w:rPr>
          <w:rStyle w:val="21"/>
          <w:sz w:val="24"/>
          <w:szCs w:val="24"/>
        </w:rPr>
        <w:t>4.Ответственность сторон</w:t>
      </w:r>
    </w:p>
    <w:p w:rsidR="00B77EF3" w:rsidRPr="00EA323A" w:rsidRDefault="00B77EF3" w:rsidP="00EA323A">
      <w:pPr>
        <w:pStyle w:val="2"/>
        <w:numPr>
          <w:ilvl w:val="0"/>
          <w:numId w:val="32"/>
        </w:numPr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EA323A">
        <w:rPr>
          <w:rStyle w:val="10"/>
          <w:sz w:val="24"/>
          <w:szCs w:val="24"/>
        </w:rPr>
        <w:t xml:space="preserve">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77EF3" w:rsidRPr="00EA323A" w:rsidRDefault="00B77EF3" w:rsidP="00EA323A">
      <w:pPr>
        <w:pStyle w:val="2"/>
        <w:numPr>
          <w:ilvl w:val="0"/>
          <w:numId w:val="32"/>
        </w:numPr>
        <w:shd w:val="clear" w:color="auto" w:fill="auto"/>
        <w:spacing w:before="0" w:after="0" w:line="240" w:lineRule="auto"/>
        <w:ind w:firstLine="740"/>
        <w:jc w:val="both"/>
        <w:rPr>
          <w:rStyle w:val="10"/>
          <w:sz w:val="24"/>
          <w:szCs w:val="24"/>
          <w:lang w:eastAsia="en-US"/>
        </w:rPr>
      </w:pPr>
      <w:r w:rsidRPr="00EA323A">
        <w:rPr>
          <w:rStyle w:val="10"/>
          <w:sz w:val="24"/>
          <w:szCs w:val="24"/>
        </w:rPr>
        <w:t xml:space="preserve"> При нарушении Заказчиком своих обязательств Исполнитель имеет право расторгнуть Договор, при этом оплаченная сумма Заказчику не возвращается.</w:t>
      </w:r>
    </w:p>
    <w:p w:rsidR="00B77EF3" w:rsidRPr="00EA323A" w:rsidRDefault="00B77EF3" w:rsidP="00F74C57">
      <w:pPr>
        <w:pStyle w:val="a7"/>
        <w:widowControl w:val="0"/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323A">
        <w:rPr>
          <w:rStyle w:val="21"/>
          <w:sz w:val="24"/>
          <w:szCs w:val="24"/>
        </w:rPr>
        <w:t>5.Порядок изменения или расторжения Договора</w:t>
      </w:r>
    </w:p>
    <w:p w:rsidR="00B77EF3" w:rsidRPr="00EA323A" w:rsidRDefault="00B77EF3" w:rsidP="00EA323A">
      <w:pPr>
        <w:pStyle w:val="2"/>
        <w:shd w:val="clear" w:color="auto" w:fill="auto"/>
        <w:spacing w:before="0" w:after="0" w:line="240" w:lineRule="auto"/>
        <w:ind w:left="740"/>
        <w:jc w:val="both"/>
        <w:rPr>
          <w:sz w:val="24"/>
          <w:szCs w:val="24"/>
        </w:rPr>
      </w:pPr>
      <w:r w:rsidRPr="00EA323A">
        <w:rPr>
          <w:rStyle w:val="10"/>
          <w:sz w:val="24"/>
          <w:szCs w:val="24"/>
        </w:rPr>
        <w:t xml:space="preserve">5.1.  Изменение  условий  Договора  или  его  досрочное  расторжение  осуществляется  по </w:t>
      </w:r>
      <w:proofErr w:type="gramStart"/>
      <w:r w:rsidRPr="00EA323A">
        <w:rPr>
          <w:rStyle w:val="10"/>
          <w:sz w:val="24"/>
          <w:szCs w:val="24"/>
        </w:rPr>
        <w:t>письменному</w:t>
      </w:r>
      <w:proofErr w:type="gramEnd"/>
    </w:p>
    <w:p w:rsidR="00B77EF3" w:rsidRPr="00EA323A" w:rsidRDefault="00B77EF3" w:rsidP="00EA323A">
      <w:pPr>
        <w:pStyle w:val="2"/>
        <w:shd w:val="clear" w:color="auto" w:fill="auto"/>
        <w:tabs>
          <w:tab w:val="right" w:pos="9290"/>
        </w:tabs>
        <w:spacing w:before="0" w:after="0" w:line="240" w:lineRule="auto"/>
        <w:jc w:val="both"/>
        <w:rPr>
          <w:sz w:val="24"/>
          <w:szCs w:val="24"/>
        </w:rPr>
      </w:pPr>
      <w:r w:rsidRPr="00EA323A">
        <w:rPr>
          <w:rStyle w:val="10"/>
          <w:sz w:val="24"/>
          <w:szCs w:val="24"/>
        </w:rPr>
        <w:t>соглашению Сторон, являющемуся неотъемлемой его частью.</w:t>
      </w:r>
      <w:r w:rsidRPr="00EA323A">
        <w:rPr>
          <w:rStyle w:val="10"/>
          <w:sz w:val="24"/>
          <w:szCs w:val="24"/>
        </w:rPr>
        <w:tab/>
      </w:r>
    </w:p>
    <w:p w:rsidR="00B77EF3" w:rsidRPr="00EA323A" w:rsidRDefault="00B77EF3" w:rsidP="00EA323A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323A">
        <w:rPr>
          <w:rStyle w:val="10"/>
          <w:sz w:val="24"/>
          <w:szCs w:val="24"/>
        </w:rPr>
        <w:t>5.2. Настоящий Договор, может быть, расторгнут по взаимному соглашению Сторон, по инициативе одной из сторон в случае нарушений условий настоящего Договора.</w:t>
      </w:r>
    </w:p>
    <w:p w:rsidR="00B77EF3" w:rsidRPr="00EA323A" w:rsidRDefault="00B77EF3" w:rsidP="00EA323A">
      <w:pPr>
        <w:pStyle w:val="2"/>
        <w:shd w:val="clear" w:color="auto" w:fill="auto"/>
        <w:spacing w:before="0" w:after="0" w:line="240" w:lineRule="auto"/>
        <w:ind w:firstLine="740"/>
        <w:jc w:val="both"/>
        <w:rPr>
          <w:rStyle w:val="10"/>
          <w:sz w:val="24"/>
          <w:szCs w:val="24"/>
        </w:rPr>
      </w:pPr>
      <w:r w:rsidRPr="00EA323A">
        <w:rPr>
          <w:rStyle w:val="10"/>
          <w:sz w:val="24"/>
          <w:szCs w:val="24"/>
        </w:rPr>
        <w:t>5.3. Заказчик вправе по своему усмотрению в любое время расторгнуть Договор, предупредив Исполнителя не позднее, чем за 3 дня, при условии оплаты Исполнителю фактически понесенных им расходов.</w:t>
      </w:r>
    </w:p>
    <w:p w:rsidR="00B77EF3" w:rsidRPr="00EA323A" w:rsidRDefault="00B77EF3" w:rsidP="00EA323A">
      <w:pPr>
        <w:widowControl w:val="0"/>
        <w:jc w:val="both"/>
        <w:rPr>
          <w:color w:val="000000"/>
          <w:spacing w:val="5"/>
        </w:rPr>
      </w:pPr>
      <w:r w:rsidRPr="00EA323A">
        <w:rPr>
          <w:color w:val="000000"/>
          <w:spacing w:val="5"/>
        </w:rPr>
        <w:t xml:space="preserve">             5.4. Исполнитель может в одностороннем порядке отказаться от исполнения Договора:</w:t>
      </w:r>
    </w:p>
    <w:p w:rsidR="00B77EF3" w:rsidRPr="00EA323A" w:rsidRDefault="00B77EF3" w:rsidP="00EA323A">
      <w:pPr>
        <w:widowControl w:val="0"/>
        <w:ind w:firstLine="700"/>
        <w:jc w:val="both"/>
        <w:rPr>
          <w:color w:val="000000"/>
          <w:spacing w:val="5"/>
        </w:rPr>
      </w:pPr>
      <w:r w:rsidRPr="00EA323A">
        <w:rPr>
          <w:color w:val="000000"/>
          <w:spacing w:val="5"/>
        </w:rPr>
        <w:t>- В случае невнесения Заказчиком в установленный настоящим Договором срок оплаты за предоставление услуг, с возмещением Исполнителю понесенных затрат.</w:t>
      </w:r>
    </w:p>
    <w:p w:rsidR="00B77EF3" w:rsidRPr="00EA323A" w:rsidRDefault="00B77EF3" w:rsidP="00EA323A">
      <w:pPr>
        <w:widowControl w:val="0"/>
        <w:ind w:firstLine="709"/>
        <w:jc w:val="both"/>
        <w:rPr>
          <w:color w:val="000000"/>
          <w:spacing w:val="5"/>
        </w:rPr>
      </w:pPr>
      <w:r w:rsidRPr="00EA323A">
        <w:rPr>
          <w:color w:val="000000"/>
          <w:spacing w:val="5"/>
        </w:rPr>
        <w:t>- В случае систематического нарушения Лицом, которому оказывается платная социальная услуга установленных исполнителем Правил внутреннего распорядка стационарного учреждения социального обслуживания.</w:t>
      </w:r>
    </w:p>
    <w:p w:rsidR="00B77EF3" w:rsidRPr="00EA323A" w:rsidRDefault="00B77EF3" w:rsidP="00EA323A">
      <w:pPr>
        <w:widowControl w:val="0"/>
        <w:ind w:firstLine="700"/>
        <w:jc w:val="both"/>
        <w:rPr>
          <w:color w:val="000000"/>
          <w:spacing w:val="5"/>
        </w:rPr>
      </w:pPr>
      <w:r w:rsidRPr="00EA323A">
        <w:rPr>
          <w:color w:val="000000"/>
          <w:spacing w:val="5"/>
        </w:rPr>
        <w:t>- При выявлении у Лица, которому оказывается платная социальная услуга, медицинских противопоказаний к обслуживанию в стационарных учреждениях социального обслуживания.</w:t>
      </w:r>
    </w:p>
    <w:p w:rsidR="00B77EF3" w:rsidRPr="00EA323A" w:rsidRDefault="00B77EF3" w:rsidP="00EA323A">
      <w:pPr>
        <w:pStyle w:val="a7"/>
        <w:widowControl w:val="0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EA323A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5.5. Настоящий Договор считается расторгнутым независимо от воли Сторон в случаях снятия гражданина со стационарного обслуживания, а также в случае его смерти. </w:t>
      </w:r>
    </w:p>
    <w:p w:rsidR="00B77EF3" w:rsidRPr="00EA323A" w:rsidRDefault="00B77EF3" w:rsidP="00F74C57">
      <w:pPr>
        <w:pStyle w:val="a7"/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</w:pPr>
      <w:r w:rsidRPr="00EA323A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>6. Форс-мажорные обстоятельства</w:t>
      </w:r>
    </w:p>
    <w:p w:rsidR="00B77EF3" w:rsidRPr="00EA323A" w:rsidRDefault="00B77EF3" w:rsidP="00EA323A">
      <w:pPr>
        <w:widowControl w:val="0"/>
        <w:jc w:val="both"/>
        <w:rPr>
          <w:color w:val="000000"/>
          <w:spacing w:val="5"/>
        </w:rPr>
      </w:pPr>
      <w:r w:rsidRPr="00EA323A">
        <w:rPr>
          <w:color w:val="000000"/>
          <w:spacing w:val="5"/>
        </w:rPr>
        <w:t xml:space="preserve">                6.1.Стороны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B77EF3" w:rsidRPr="00EA323A" w:rsidRDefault="00B77EF3" w:rsidP="00EA323A">
      <w:pPr>
        <w:widowControl w:val="0"/>
        <w:jc w:val="both"/>
        <w:rPr>
          <w:color w:val="000000"/>
          <w:spacing w:val="5"/>
        </w:rPr>
      </w:pPr>
      <w:r w:rsidRPr="00EA323A">
        <w:rPr>
          <w:color w:val="000000"/>
          <w:spacing w:val="5"/>
        </w:rPr>
        <w:t xml:space="preserve">               6.2. Если любое из таких обстоятельств непосредственно повлияло на исполнение обязатель</w:t>
      </w:r>
      <w:proofErr w:type="gramStart"/>
      <w:r w:rsidRPr="00EA323A">
        <w:rPr>
          <w:color w:val="000000"/>
          <w:spacing w:val="5"/>
        </w:rPr>
        <w:t>ств в ср</w:t>
      </w:r>
      <w:proofErr w:type="gramEnd"/>
      <w:r w:rsidRPr="00EA323A">
        <w:rPr>
          <w:color w:val="000000"/>
          <w:spacing w:val="5"/>
        </w:rPr>
        <w:t>ок, установленный Договором, то этот срок соразмерно отодвигается на время действия соответствующего обязательства.</w:t>
      </w:r>
    </w:p>
    <w:p w:rsidR="00B77EF3" w:rsidRPr="00EA323A" w:rsidRDefault="00B77EF3" w:rsidP="00F74C57">
      <w:pPr>
        <w:pStyle w:val="a7"/>
        <w:widowControl w:val="0"/>
        <w:numPr>
          <w:ilvl w:val="0"/>
          <w:numId w:val="33"/>
        </w:numPr>
        <w:tabs>
          <w:tab w:val="left" w:pos="709"/>
        </w:tabs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23A">
        <w:rPr>
          <w:rStyle w:val="20"/>
          <w:sz w:val="24"/>
          <w:szCs w:val="24"/>
        </w:rPr>
        <w:t>Разрешение споров</w:t>
      </w:r>
    </w:p>
    <w:p w:rsidR="00B77EF3" w:rsidRPr="00EA323A" w:rsidRDefault="00B77EF3" w:rsidP="00EA323A">
      <w:pPr>
        <w:pStyle w:val="2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EA323A">
        <w:rPr>
          <w:rStyle w:val="10"/>
          <w:sz w:val="24"/>
          <w:szCs w:val="24"/>
        </w:rPr>
        <w:t xml:space="preserve">Все споры и разногласия, которые могут возникнуть по предмету настоящего </w:t>
      </w:r>
      <w:r w:rsidRPr="00EA323A">
        <w:rPr>
          <w:rStyle w:val="10"/>
          <w:sz w:val="24"/>
          <w:szCs w:val="24"/>
        </w:rPr>
        <w:lastRenderedPageBreak/>
        <w:t>Договора решаются путем переговоров между Сторонами. В случае</w:t>
      </w:r>
      <w:proofErr w:type="gramStart"/>
      <w:r w:rsidRPr="00EA323A">
        <w:rPr>
          <w:rStyle w:val="10"/>
          <w:sz w:val="24"/>
          <w:szCs w:val="24"/>
        </w:rPr>
        <w:t>,</w:t>
      </w:r>
      <w:proofErr w:type="gramEnd"/>
      <w:r w:rsidRPr="00EA323A">
        <w:rPr>
          <w:rStyle w:val="10"/>
          <w:sz w:val="24"/>
          <w:szCs w:val="24"/>
        </w:rPr>
        <w:t xml:space="preserve"> если стороны не придут к соглашению, спор передается на разрешение в соответствующий орган исполнительной власти субъекта Российской Федерации или в суд.</w:t>
      </w:r>
    </w:p>
    <w:p w:rsidR="00B77EF3" w:rsidRPr="00EA323A" w:rsidRDefault="00B77EF3" w:rsidP="00F74C57">
      <w:pPr>
        <w:jc w:val="center"/>
      </w:pPr>
      <w:r w:rsidRPr="00EA323A">
        <w:rPr>
          <w:rStyle w:val="20"/>
          <w:sz w:val="24"/>
          <w:szCs w:val="24"/>
        </w:rPr>
        <w:t>8. Срок действия договора</w:t>
      </w:r>
    </w:p>
    <w:p w:rsidR="00B77EF3" w:rsidRPr="00EA323A" w:rsidRDefault="00B77EF3" w:rsidP="00EA323A">
      <w:pPr>
        <w:pStyle w:val="2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EA323A">
        <w:rPr>
          <w:rStyle w:val="10"/>
          <w:sz w:val="24"/>
          <w:szCs w:val="24"/>
        </w:rPr>
        <w:t>Настоящий Договор вступает в силу и становится обязательным для Сторон с момента его подписания.</w:t>
      </w:r>
    </w:p>
    <w:p w:rsidR="00B77EF3" w:rsidRPr="00EA323A" w:rsidRDefault="00B77EF3" w:rsidP="00EA323A">
      <w:pPr>
        <w:pStyle w:val="2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proofErr w:type="gramStart"/>
      <w:r w:rsidRPr="00EA323A">
        <w:rPr>
          <w:rStyle w:val="10"/>
          <w:sz w:val="24"/>
          <w:szCs w:val="24"/>
        </w:rPr>
        <w:t>Срок действия Договора до «___»  ______ 20___ года, а в части взаимных обязательств по полного их исполнения.</w:t>
      </w:r>
      <w:proofErr w:type="gramEnd"/>
    </w:p>
    <w:p w:rsidR="00B77EF3" w:rsidRPr="00EA323A" w:rsidRDefault="00B77EF3" w:rsidP="00F74C57">
      <w:pPr>
        <w:jc w:val="center"/>
      </w:pPr>
      <w:r w:rsidRPr="00EA323A">
        <w:rPr>
          <w:rStyle w:val="20"/>
          <w:sz w:val="24"/>
          <w:szCs w:val="24"/>
        </w:rPr>
        <w:t>9. Заключительные положения</w:t>
      </w:r>
    </w:p>
    <w:p w:rsidR="00B77EF3" w:rsidRPr="00EA323A" w:rsidRDefault="00B77EF3" w:rsidP="00EA323A">
      <w:pPr>
        <w:pStyle w:val="2"/>
        <w:shd w:val="clear" w:color="auto" w:fill="auto"/>
        <w:spacing w:before="0" w:after="0" w:line="240" w:lineRule="auto"/>
        <w:ind w:firstLine="700"/>
        <w:jc w:val="both"/>
        <w:rPr>
          <w:rStyle w:val="10"/>
          <w:sz w:val="24"/>
          <w:szCs w:val="24"/>
        </w:rPr>
      </w:pPr>
      <w:r w:rsidRPr="00EA323A">
        <w:rPr>
          <w:rStyle w:val="10"/>
          <w:sz w:val="24"/>
          <w:szCs w:val="24"/>
        </w:rPr>
        <w:t>Настоящий Договор составлен в двух экземплярах, по одному для каждой из сторон. Оба экземпляра идентичны и имеют равную юридическую силу.</w:t>
      </w:r>
    </w:p>
    <w:p w:rsidR="00B77EF3" w:rsidRPr="00EA323A" w:rsidRDefault="00B77EF3" w:rsidP="00EA323A">
      <w:pPr>
        <w:pStyle w:val="2"/>
        <w:spacing w:before="0" w:after="0" w:line="240" w:lineRule="auto"/>
        <w:ind w:firstLine="700"/>
        <w:jc w:val="both"/>
        <w:rPr>
          <w:color w:val="000000"/>
          <w:sz w:val="24"/>
          <w:szCs w:val="24"/>
          <w:shd w:val="clear" w:color="auto" w:fill="FFFFFF"/>
        </w:rPr>
      </w:pPr>
      <w:r w:rsidRPr="00EA323A">
        <w:rPr>
          <w:rStyle w:val="10"/>
          <w:sz w:val="24"/>
          <w:szCs w:val="24"/>
        </w:rPr>
        <w:t xml:space="preserve">При подписании договора  Заказчик подтверждает, что ознакомлен с Порядком оказания платных услуг и  </w:t>
      </w:r>
      <w:r w:rsidRPr="00EA323A">
        <w:rPr>
          <w:color w:val="000000"/>
          <w:sz w:val="24"/>
          <w:szCs w:val="24"/>
          <w:shd w:val="clear" w:color="auto" w:fill="FFFFFF"/>
        </w:rPr>
        <w:t>Правилами внутреннего распорядка стационарного учреждения социального обслуживания.</w:t>
      </w:r>
    </w:p>
    <w:p w:rsidR="00B77EF3" w:rsidRPr="00EA323A" w:rsidRDefault="00B77EF3" w:rsidP="00EA323A">
      <w:pPr>
        <w:pStyle w:val="2"/>
        <w:shd w:val="clear" w:color="auto" w:fill="auto"/>
        <w:spacing w:before="0" w:after="0" w:line="240" w:lineRule="auto"/>
        <w:ind w:firstLine="700"/>
        <w:jc w:val="both"/>
        <w:rPr>
          <w:rStyle w:val="10"/>
          <w:sz w:val="24"/>
          <w:szCs w:val="24"/>
        </w:rPr>
      </w:pPr>
      <w:r w:rsidRPr="00EA323A">
        <w:rPr>
          <w:rStyle w:val="10"/>
          <w:sz w:val="24"/>
          <w:szCs w:val="24"/>
        </w:rPr>
        <w:t xml:space="preserve"> Претензий не имеет.</w:t>
      </w:r>
    </w:p>
    <w:p w:rsidR="00B77EF3" w:rsidRPr="00EA323A" w:rsidRDefault="00B77EF3" w:rsidP="00EA323A">
      <w:pPr>
        <w:pStyle w:val="2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EA323A">
        <w:rPr>
          <w:rStyle w:val="10"/>
          <w:sz w:val="24"/>
          <w:szCs w:val="24"/>
        </w:rPr>
        <w:t>Неотъемлемой частью Договора являются следующие приложения:</w:t>
      </w:r>
    </w:p>
    <w:p w:rsidR="00B77EF3" w:rsidRPr="00EA323A" w:rsidRDefault="00B77EF3" w:rsidP="00EA323A">
      <w:pPr>
        <w:pStyle w:val="2"/>
        <w:shd w:val="clear" w:color="auto" w:fill="auto"/>
        <w:spacing w:before="0" w:after="0" w:line="240" w:lineRule="auto"/>
        <w:ind w:firstLine="700"/>
        <w:jc w:val="both"/>
        <w:rPr>
          <w:rStyle w:val="10"/>
          <w:sz w:val="24"/>
          <w:szCs w:val="24"/>
        </w:rPr>
      </w:pPr>
      <w:r w:rsidRPr="00EA323A">
        <w:rPr>
          <w:rStyle w:val="10"/>
          <w:sz w:val="24"/>
          <w:szCs w:val="24"/>
        </w:rPr>
        <w:t>I. Расчет суммы платы за услуги</w:t>
      </w:r>
    </w:p>
    <w:p w:rsidR="00B77EF3" w:rsidRPr="00EA323A" w:rsidRDefault="00B77EF3" w:rsidP="00EA323A">
      <w:pPr>
        <w:jc w:val="both"/>
        <w:rPr>
          <w:b/>
          <w:bCs/>
          <w:color w:val="000000"/>
        </w:rPr>
      </w:pPr>
    </w:p>
    <w:p w:rsidR="00B77EF3" w:rsidRPr="00EA323A" w:rsidRDefault="00B77EF3" w:rsidP="00EA323A">
      <w:pPr>
        <w:jc w:val="both"/>
        <w:rPr>
          <w:color w:val="000000"/>
        </w:rPr>
      </w:pPr>
      <w:r w:rsidRPr="00EA323A">
        <w:rPr>
          <w:b/>
          <w:bCs/>
          <w:color w:val="000000"/>
        </w:rPr>
        <w:t>10. Юридические адреса и реквизиты сторон</w:t>
      </w:r>
    </w:p>
    <w:p w:rsidR="00B77EF3" w:rsidRPr="00EA323A" w:rsidRDefault="00B77EF3" w:rsidP="00EA323A">
      <w:pPr>
        <w:jc w:val="both"/>
        <w:rPr>
          <w:color w:val="000000"/>
        </w:rPr>
      </w:pPr>
    </w:p>
    <w:tbl>
      <w:tblPr>
        <w:tblW w:w="9974" w:type="dxa"/>
        <w:tblCellSpacing w:w="0" w:type="dxa"/>
        <w:tblInd w:w="-426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962"/>
        <w:gridCol w:w="5012"/>
      </w:tblGrid>
      <w:tr w:rsidR="00B77EF3" w:rsidRPr="00EA323A" w:rsidTr="00EA323A">
        <w:trPr>
          <w:tblCellSpacing w:w="0" w:type="dxa"/>
        </w:trPr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EF3" w:rsidRPr="00EA323A" w:rsidRDefault="00B77EF3" w:rsidP="00EA323A">
            <w:pPr>
              <w:jc w:val="both"/>
              <w:rPr>
                <w:color w:val="000000"/>
              </w:rPr>
            </w:pPr>
            <w:r w:rsidRPr="00EA323A">
              <w:rPr>
                <w:b/>
                <w:bCs/>
                <w:color w:val="000000"/>
              </w:rPr>
              <w:t>Исполнитель</w:t>
            </w:r>
          </w:p>
        </w:tc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EF3" w:rsidRPr="00EA323A" w:rsidRDefault="00B77EF3" w:rsidP="00EA323A">
            <w:pPr>
              <w:jc w:val="both"/>
              <w:rPr>
                <w:color w:val="000000"/>
              </w:rPr>
            </w:pPr>
            <w:r w:rsidRPr="00EA323A">
              <w:rPr>
                <w:b/>
                <w:bCs/>
                <w:color w:val="000000"/>
              </w:rPr>
              <w:t>Заказчик</w:t>
            </w:r>
          </w:p>
        </w:tc>
      </w:tr>
      <w:tr w:rsidR="00B77EF3" w:rsidRPr="00EA323A" w:rsidTr="00EA323A">
        <w:trPr>
          <w:trHeight w:val="2295"/>
          <w:tblCellSpacing w:w="0" w:type="dxa"/>
        </w:trPr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EF3" w:rsidRPr="00EA323A" w:rsidRDefault="00B77EF3" w:rsidP="00EA323A">
            <w:pPr>
              <w:jc w:val="both"/>
              <w:rPr>
                <w:color w:val="000000"/>
              </w:rPr>
            </w:pPr>
            <w:r w:rsidRPr="00EA323A">
              <w:rPr>
                <w:b/>
                <w:bCs/>
                <w:color w:val="000000"/>
              </w:rPr>
              <w:t xml:space="preserve">Автономное учреждение социального обслуживания Вологодской области «Мосейковский </w:t>
            </w:r>
            <w:r w:rsidR="00F95C51">
              <w:rPr>
                <w:b/>
                <w:bCs/>
                <w:color w:val="000000"/>
              </w:rPr>
              <w:t>дом социального обслуживания</w:t>
            </w:r>
            <w:r w:rsidRPr="00EA323A">
              <w:rPr>
                <w:b/>
                <w:bCs/>
                <w:color w:val="000000"/>
              </w:rPr>
              <w:t>»</w:t>
            </w:r>
          </w:p>
          <w:p w:rsidR="00B77EF3" w:rsidRPr="00EA323A" w:rsidRDefault="00B77EF3" w:rsidP="00B94262">
            <w:pPr>
              <w:jc w:val="both"/>
              <w:rPr>
                <w:color w:val="000000"/>
              </w:rPr>
            </w:pPr>
            <w:r w:rsidRPr="00EA323A">
              <w:rPr>
                <w:b/>
                <w:bCs/>
                <w:color w:val="000000"/>
              </w:rPr>
              <w:t>Адрес:</w:t>
            </w:r>
            <w:r w:rsidRPr="00EA323A">
              <w:rPr>
                <w:color w:val="000000"/>
              </w:rPr>
              <w:t xml:space="preserve"> 160503, Вологодская область, Вологодский район, с. Мосейково дом 12.</w:t>
            </w:r>
            <w:r w:rsidRPr="00EA323A">
              <w:rPr>
                <w:b/>
                <w:bCs/>
                <w:color w:val="000000"/>
              </w:rPr>
              <w:t>Тел.</w:t>
            </w:r>
            <w:r w:rsidRPr="00EA323A">
              <w:rPr>
                <w:color w:val="000000"/>
              </w:rPr>
              <w:t xml:space="preserve"> 8-8172-55-45-90</w:t>
            </w:r>
          </w:p>
        </w:tc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EF3" w:rsidRPr="00EA323A" w:rsidRDefault="00B77EF3" w:rsidP="00EA323A">
            <w:pPr>
              <w:autoSpaceDE w:val="0"/>
              <w:jc w:val="both"/>
            </w:pPr>
          </w:p>
        </w:tc>
      </w:tr>
      <w:tr w:rsidR="00B77EF3" w:rsidRPr="00EA323A" w:rsidTr="00EA323A">
        <w:trPr>
          <w:tblCellSpacing w:w="0" w:type="dxa"/>
        </w:trPr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EF3" w:rsidRPr="00EA323A" w:rsidRDefault="00B77EF3" w:rsidP="00EA323A">
            <w:pPr>
              <w:jc w:val="both"/>
              <w:rPr>
                <w:color w:val="000000"/>
              </w:rPr>
            </w:pPr>
            <w:r w:rsidRPr="00EA323A">
              <w:rPr>
                <w:color w:val="000000"/>
              </w:rPr>
              <w:t>Директор</w:t>
            </w:r>
          </w:p>
          <w:p w:rsidR="00B77EF3" w:rsidRPr="00EA323A" w:rsidRDefault="00B77EF3" w:rsidP="00EA323A">
            <w:pPr>
              <w:jc w:val="both"/>
              <w:rPr>
                <w:color w:val="000000"/>
              </w:rPr>
            </w:pPr>
          </w:p>
          <w:p w:rsidR="00B77EF3" w:rsidRPr="00EA323A" w:rsidRDefault="00B77EF3" w:rsidP="00EA323A">
            <w:pPr>
              <w:jc w:val="both"/>
              <w:rPr>
                <w:color w:val="000000"/>
              </w:rPr>
            </w:pPr>
            <w:r w:rsidRPr="00EA323A">
              <w:rPr>
                <w:b/>
                <w:bCs/>
                <w:color w:val="000000"/>
              </w:rPr>
              <w:t>_____________________________ И.Н. Власов</w:t>
            </w:r>
          </w:p>
        </w:tc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EF3" w:rsidRPr="00EA323A" w:rsidRDefault="00B77EF3" w:rsidP="00EA323A">
            <w:pPr>
              <w:autoSpaceDE w:val="0"/>
              <w:snapToGrid w:val="0"/>
              <w:jc w:val="both"/>
              <w:rPr>
                <w:b/>
              </w:rPr>
            </w:pPr>
          </w:p>
          <w:p w:rsidR="00B77EF3" w:rsidRPr="00EA323A" w:rsidRDefault="00B77EF3" w:rsidP="00EA323A">
            <w:pPr>
              <w:autoSpaceDE w:val="0"/>
              <w:jc w:val="both"/>
              <w:rPr>
                <w:b/>
              </w:rPr>
            </w:pPr>
          </w:p>
          <w:p w:rsidR="00B77EF3" w:rsidRPr="00EA323A" w:rsidRDefault="00B77EF3" w:rsidP="00EA323A">
            <w:pPr>
              <w:autoSpaceDE w:val="0"/>
              <w:jc w:val="both"/>
              <w:rPr>
                <w:b/>
                <w:bCs/>
              </w:rPr>
            </w:pPr>
            <w:r w:rsidRPr="00EA323A">
              <w:rPr>
                <w:b/>
              </w:rPr>
              <w:t>_____________________/</w:t>
            </w:r>
            <w:r w:rsidRPr="00EA323A">
              <w:rPr>
                <w:b/>
                <w:bCs/>
              </w:rPr>
              <w:t xml:space="preserve"> ______________/</w:t>
            </w:r>
          </w:p>
          <w:p w:rsidR="00B77EF3" w:rsidRPr="00EA323A" w:rsidRDefault="00B77EF3" w:rsidP="00EA323A">
            <w:pPr>
              <w:autoSpaceDE w:val="0"/>
              <w:jc w:val="both"/>
            </w:pPr>
            <w:r w:rsidRPr="00EA323A">
              <w:rPr>
                <w:b/>
              </w:rPr>
              <w:t xml:space="preserve"> </w:t>
            </w:r>
            <w:r w:rsidRPr="00EA323A">
              <w:t xml:space="preserve"> </w:t>
            </w:r>
          </w:p>
        </w:tc>
      </w:tr>
    </w:tbl>
    <w:p w:rsidR="00B77EF3" w:rsidRDefault="00B77EF3" w:rsidP="00EA323A">
      <w:pPr>
        <w:ind w:firstLine="567"/>
        <w:jc w:val="both"/>
        <w:rPr>
          <w:sz w:val="28"/>
          <w:szCs w:val="28"/>
        </w:rPr>
      </w:pPr>
    </w:p>
    <w:p w:rsidR="00B77EF3" w:rsidRDefault="00B77EF3" w:rsidP="008B75E6">
      <w:pPr>
        <w:ind w:firstLine="567"/>
        <w:jc w:val="both"/>
        <w:rPr>
          <w:sz w:val="28"/>
          <w:szCs w:val="28"/>
        </w:rPr>
      </w:pPr>
    </w:p>
    <w:p w:rsidR="00B77EF3" w:rsidRDefault="00B77EF3" w:rsidP="008B75E6">
      <w:pPr>
        <w:ind w:firstLine="567"/>
        <w:jc w:val="both"/>
        <w:rPr>
          <w:sz w:val="28"/>
          <w:szCs w:val="28"/>
        </w:rPr>
      </w:pPr>
    </w:p>
    <w:p w:rsidR="00B77EF3" w:rsidRDefault="00B77EF3" w:rsidP="008B75E6">
      <w:pPr>
        <w:ind w:firstLine="567"/>
        <w:jc w:val="both"/>
        <w:rPr>
          <w:sz w:val="28"/>
          <w:szCs w:val="28"/>
        </w:rPr>
      </w:pPr>
    </w:p>
    <w:p w:rsidR="00B77EF3" w:rsidRDefault="00B77EF3" w:rsidP="008B75E6">
      <w:pPr>
        <w:ind w:firstLine="567"/>
        <w:jc w:val="both"/>
        <w:rPr>
          <w:sz w:val="28"/>
          <w:szCs w:val="28"/>
        </w:rPr>
      </w:pPr>
    </w:p>
    <w:p w:rsidR="00B77EF3" w:rsidRDefault="00B77EF3" w:rsidP="008B75E6">
      <w:pPr>
        <w:ind w:firstLine="567"/>
        <w:jc w:val="both"/>
        <w:rPr>
          <w:sz w:val="28"/>
          <w:szCs w:val="28"/>
        </w:rPr>
      </w:pPr>
    </w:p>
    <w:p w:rsidR="00B77EF3" w:rsidRDefault="00B77EF3" w:rsidP="008B75E6">
      <w:pPr>
        <w:ind w:firstLine="567"/>
        <w:jc w:val="both"/>
        <w:rPr>
          <w:sz w:val="28"/>
          <w:szCs w:val="28"/>
        </w:rPr>
      </w:pPr>
    </w:p>
    <w:p w:rsidR="00B77EF3" w:rsidRDefault="00B77EF3" w:rsidP="008B75E6">
      <w:pPr>
        <w:ind w:firstLine="567"/>
        <w:jc w:val="both"/>
        <w:rPr>
          <w:sz w:val="28"/>
          <w:szCs w:val="28"/>
        </w:rPr>
      </w:pPr>
    </w:p>
    <w:p w:rsidR="00B77EF3" w:rsidRDefault="00B77EF3" w:rsidP="008B75E6">
      <w:pPr>
        <w:ind w:firstLine="567"/>
        <w:jc w:val="both"/>
        <w:rPr>
          <w:sz w:val="28"/>
          <w:szCs w:val="28"/>
        </w:rPr>
      </w:pPr>
    </w:p>
    <w:p w:rsidR="00B77EF3" w:rsidRDefault="00B77EF3" w:rsidP="008B75E6">
      <w:pPr>
        <w:ind w:firstLine="567"/>
        <w:jc w:val="both"/>
        <w:rPr>
          <w:sz w:val="28"/>
          <w:szCs w:val="28"/>
        </w:rPr>
      </w:pPr>
    </w:p>
    <w:p w:rsidR="00B77EF3" w:rsidRDefault="00B77EF3" w:rsidP="008B75E6">
      <w:pPr>
        <w:ind w:firstLine="567"/>
        <w:jc w:val="both"/>
        <w:rPr>
          <w:sz w:val="28"/>
          <w:szCs w:val="28"/>
        </w:rPr>
      </w:pPr>
    </w:p>
    <w:p w:rsidR="00B77EF3" w:rsidRDefault="00B77EF3" w:rsidP="008B75E6">
      <w:pPr>
        <w:ind w:firstLine="567"/>
        <w:jc w:val="both"/>
        <w:rPr>
          <w:sz w:val="28"/>
          <w:szCs w:val="28"/>
        </w:rPr>
      </w:pPr>
    </w:p>
    <w:p w:rsidR="00B77EF3" w:rsidRDefault="00B77EF3" w:rsidP="008B75E6">
      <w:pPr>
        <w:ind w:firstLine="567"/>
        <w:jc w:val="both"/>
        <w:rPr>
          <w:sz w:val="28"/>
          <w:szCs w:val="28"/>
        </w:rPr>
      </w:pPr>
    </w:p>
    <w:p w:rsidR="00B77EF3" w:rsidRDefault="00B77EF3" w:rsidP="008B75E6">
      <w:pPr>
        <w:ind w:firstLine="567"/>
        <w:jc w:val="both"/>
        <w:rPr>
          <w:sz w:val="28"/>
          <w:szCs w:val="28"/>
        </w:rPr>
      </w:pPr>
    </w:p>
    <w:p w:rsidR="00B77EF3" w:rsidRDefault="00B77EF3" w:rsidP="008B75E6">
      <w:pPr>
        <w:ind w:firstLine="567"/>
        <w:jc w:val="both"/>
        <w:rPr>
          <w:sz w:val="28"/>
          <w:szCs w:val="28"/>
        </w:rPr>
      </w:pPr>
    </w:p>
    <w:p w:rsidR="00B77EF3" w:rsidRDefault="00B77EF3" w:rsidP="008B75E6">
      <w:pPr>
        <w:ind w:firstLine="567"/>
        <w:jc w:val="right"/>
        <w:rPr>
          <w:sz w:val="28"/>
          <w:szCs w:val="28"/>
        </w:rPr>
      </w:pPr>
    </w:p>
    <w:p w:rsidR="00B77EF3" w:rsidRPr="00C932CD" w:rsidRDefault="00B77EF3" w:rsidP="008B75E6">
      <w:pPr>
        <w:ind w:firstLine="567"/>
        <w:jc w:val="right"/>
        <w:rPr>
          <w:sz w:val="28"/>
          <w:szCs w:val="28"/>
        </w:rPr>
      </w:pPr>
      <w:r w:rsidRPr="00C932C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B77EF3" w:rsidRPr="00C932CD" w:rsidRDefault="00B77EF3" w:rsidP="008B75E6">
      <w:pPr>
        <w:widowControl w:val="0"/>
        <w:ind w:firstLine="567"/>
        <w:jc w:val="right"/>
        <w:rPr>
          <w:bCs/>
        </w:rPr>
      </w:pPr>
      <w:r w:rsidRPr="00C932CD">
        <w:rPr>
          <w:bCs/>
        </w:rPr>
        <w:t xml:space="preserve">Утверждено Приказом директора </w:t>
      </w:r>
    </w:p>
    <w:p w:rsidR="00B77EF3" w:rsidRPr="00C932CD" w:rsidRDefault="00B77EF3" w:rsidP="008B75E6">
      <w:pPr>
        <w:widowControl w:val="0"/>
        <w:ind w:firstLine="567"/>
        <w:jc w:val="right"/>
        <w:rPr>
          <w:bCs/>
        </w:rPr>
      </w:pPr>
      <w:r w:rsidRPr="00C932CD">
        <w:rPr>
          <w:bCs/>
        </w:rPr>
        <w:t xml:space="preserve">АУ </w:t>
      </w:r>
      <w:proofErr w:type="gramStart"/>
      <w:r w:rsidRPr="00C932CD">
        <w:rPr>
          <w:bCs/>
        </w:rPr>
        <w:t>СО</w:t>
      </w:r>
      <w:proofErr w:type="gramEnd"/>
      <w:r w:rsidRPr="00C932CD">
        <w:rPr>
          <w:bCs/>
        </w:rPr>
        <w:t xml:space="preserve"> Вологодской области «Мосейковский </w:t>
      </w:r>
    </w:p>
    <w:p w:rsidR="00B77EF3" w:rsidRPr="00C932CD" w:rsidRDefault="00F95C51" w:rsidP="008B75E6">
      <w:pPr>
        <w:widowControl w:val="0"/>
        <w:ind w:firstLine="567"/>
        <w:jc w:val="right"/>
        <w:rPr>
          <w:bCs/>
        </w:rPr>
      </w:pPr>
      <w:r>
        <w:rPr>
          <w:bCs/>
        </w:rPr>
        <w:t>дом социального обслуживания</w:t>
      </w:r>
      <w:r w:rsidR="00B77EF3" w:rsidRPr="00C932CD">
        <w:rPr>
          <w:bCs/>
        </w:rPr>
        <w:t xml:space="preserve">» </w:t>
      </w:r>
    </w:p>
    <w:p w:rsidR="00FB3A98" w:rsidRPr="00F2424D" w:rsidRDefault="00FB3A98" w:rsidP="00FB3A98">
      <w:pPr>
        <w:pStyle w:val="40"/>
        <w:shd w:val="clear" w:color="auto" w:fill="auto"/>
        <w:spacing w:before="0" w:after="0" w:line="240" w:lineRule="auto"/>
        <w:ind w:firstLine="567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№ 4-од от 01.01.2023</w:t>
      </w:r>
      <w:r w:rsidRPr="00F2424D">
        <w:rPr>
          <w:b w:val="0"/>
          <w:spacing w:val="0"/>
          <w:sz w:val="24"/>
          <w:szCs w:val="24"/>
        </w:rPr>
        <w:t xml:space="preserve">  </w:t>
      </w:r>
    </w:p>
    <w:p w:rsidR="00B77EF3" w:rsidRPr="00F2424D" w:rsidRDefault="00B77EF3" w:rsidP="008B75E6">
      <w:pPr>
        <w:jc w:val="both"/>
        <w:rPr>
          <w:sz w:val="28"/>
          <w:szCs w:val="28"/>
        </w:rPr>
      </w:pPr>
    </w:p>
    <w:p w:rsidR="00B77EF3" w:rsidRPr="00F74C57" w:rsidRDefault="00B77EF3" w:rsidP="00FD52F0">
      <w:pPr>
        <w:widowControl w:val="0"/>
        <w:shd w:val="clear" w:color="auto" w:fill="FFFFFF"/>
        <w:tabs>
          <w:tab w:val="left" w:leader="underscore" w:pos="6106"/>
        </w:tabs>
        <w:suppressAutoHyphens/>
        <w:autoSpaceDN w:val="0"/>
        <w:jc w:val="center"/>
        <w:textAlignment w:val="baseline"/>
        <w:rPr>
          <w:color w:val="000000"/>
          <w:kern w:val="3"/>
        </w:rPr>
      </w:pPr>
      <w:r w:rsidRPr="00F74C57">
        <w:rPr>
          <w:color w:val="000000"/>
          <w:kern w:val="3"/>
        </w:rPr>
        <w:t>Договор №</w:t>
      </w:r>
    </w:p>
    <w:p w:rsidR="00B77EF3" w:rsidRPr="00F74C57" w:rsidRDefault="00B77EF3" w:rsidP="00FD52F0">
      <w:pPr>
        <w:widowControl w:val="0"/>
        <w:shd w:val="clear" w:color="auto" w:fill="FFFFFF"/>
        <w:tabs>
          <w:tab w:val="left" w:leader="underscore" w:pos="6106"/>
        </w:tabs>
        <w:suppressAutoHyphens/>
        <w:autoSpaceDN w:val="0"/>
        <w:jc w:val="center"/>
        <w:textAlignment w:val="baseline"/>
        <w:rPr>
          <w:color w:val="000000"/>
          <w:kern w:val="3"/>
        </w:rPr>
      </w:pPr>
      <w:r w:rsidRPr="00F74C57">
        <w:rPr>
          <w:color w:val="000000"/>
          <w:kern w:val="3"/>
        </w:rPr>
        <w:t>на оказание платных услуг</w:t>
      </w:r>
    </w:p>
    <w:p w:rsidR="00B77EF3" w:rsidRPr="00F74C57" w:rsidRDefault="00B77EF3" w:rsidP="008B75E6">
      <w:pPr>
        <w:widowControl w:val="0"/>
        <w:shd w:val="clear" w:color="auto" w:fill="FFFFFF"/>
        <w:tabs>
          <w:tab w:val="left" w:leader="underscore" w:pos="6106"/>
        </w:tabs>
        <w:suppressAutoHyphens/>
        <w:autoSpaceDN w:val="0"/>
        <w:ind w:firstLine="567"/>
        <w:jc w:val="both"/>
        <w:textAlignment w:val="baseline"/>
        <w:rPr>
          <w:color w:val="000000"/>
          <w:kern w:val="3"/>
        </w:rPr>
      </w:pPr>
    </w:p>
    <w:p w:rsidR="00B77EF3" w:rsidRPr="00F74C57" w:rsidRDefault="00B77EF3" w:rsidP="008B75E6">
      <w:pPr>
        <w:widowControl w:val="0"/>
        <w:shd w:val="clear" w:color="auto" w:fill="FFFFFF"/>
        <w:tabs>
          <w:tab w:val="left" w:leader="underscore" w:pos="5664"/>
        </w:tabs>
        <w:suppressAutoHyphens/>
        <w:autoSpaceDN w:val="0"/>
        <w:ind w:firstLine="567"/>
        <w:jc w:val="both"/>
        <w:textAlignment w:val="baseline"/>
        <w:rPr>
          <w:color w:val="000000"/>
          <w:kern w:val="3"/>
        </w:rPr>
      </w:pPr>
      <w:r w:rsidRPr="00F74C57">
        <w:rPr>
          <w:color w:val="000000"/>
          <w:kern w:val="3"/>
        </w:rPr>
        <w:t xml:space="preserve">   с. Мосейково                                                    «__»____________20___ года</w:t>
      </w:r>
    </w:p>
    <w:p w:rsidR="00B77EF3" w:rsidRPr="00F74C57" w:rsidRDefault="00B77EF3" w:rsidP="008B75E6">
      <w:pPr>
        <w:widowControl w:val="0"/>
        <w:shd w:val="clear" w:color="auto" w:fill="FFFFFF"/>
        <w:tabs>
          <w:tab w:val="left" w:leader="underscore" w:pos="5664"/>
        </w:tabs>
        <w:suppressAutoHyphens/>
        <w:autoSpaceDN w:val="0"/>
        <w:ind w:firstLine="567"/>
        <w:jc w:val="both"/>
        <w:textAlignment w:val="baseline"/>
        <w:rPr>
          <w:color w:val="000000"/>
          <w:kern w:val="3"/>
        </w:rPr>
      </w:pPr>
    </w:p>
    <w:p w:rsidR="00B77EF3" w:rsidRPr="00F74C57" w:rsidRDefault="00B77EF3" w:rsidP="008B75E6">
      <w:pPr>
        <w:widowControl w:val="0"/>
        <w:shd w:val="clear" w:color="auto" w:fill="FFFFFF"/>
        <w:suppressAutoHyphens/>
        <w:autoSpaceDN w:val="0"/>
        <w:ind w:firstLine="567"/>
        <w:jc w:val="both"/>
        <w:textAlignment w:val="baseline"/>
        <w:rPr>
          <w:color w:val="000000"/>
          <w:kern w:val="3"/>
        </w:rPr>
      </w:pPr>
      <w:r w:rsidRPr="00F74C57">
        <w:rPr>
          <w:color w:val="000000"/>
          <w:kern w:val="3"/>
        </w:rPr>
        <w:t xml:space="preserve">АУ </w:t>
      </w:r>
      <w:proofErr w:type="gramStart"/>
      <w:r w:rsidRPr="00F74C57">
        <w:rPr>
          <w:color w:val="000000"/>
          <w:kern w:val="3"/>
        </w:rPr>
        <w:t>СО</w:t>
      </w:r>
      <w:proofErr w:type="gramEnd"/>
      <w:r w:rsidRPr="00F74C57">
        <w:rPr>
          <w:color w:val="000000"/>
          <w:kern w:val="3"/>
        </w:rPr>
        <w:t xml:space="preserve"> Вологодской области «Мосейковский </w:t>
      </w:r>
      <w:r w:rsidR="00F95C51">
        <w:rPr>
          <w:color w:val="000000"/>
          <w:kern w:val="3"/>
        </w:rPr>
        <w:t>дом социального обслуживания</w:t>
      </w:r>
      <w:r w:rsidRPr="00F74C57">
        <w:rPr>
          <w:color w:val="000000"/>
          <w:kern w:val="3"/>
        </w:rPr>
        <w:t>», именуемое в дальнейшем «Исполнитель», в лице директора Власова И.Н.,  действующего на основании Устава, и гражданин (ка) _________________</w:t>
      </w:r>
    </w:p>
    <w:p w:rsidR="00B77EF3" w:rsidRPr="00F74C57" w:rsidRDefault="00B77EF3" w:rsidP="008B75E6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</w:rPr>
      </w:pPr>
      <w:r w:rsidRPr="00F74C57">
        <w:rPr>
          <w:color w:val="000000"/>
          <w:kern w:val="3"/>
        </w:rPr>
        <w:t>____________________________________, паспорт _____ серии ____________ выдан _______________________________________________________________</w:t>
      </w:r>
    </w:p>
    <w:p w:rsidR="00B77EF3" w:rsidRPr="00F74C57" w:rsidRDefault="00B77EF3" w:rsidP="008B75E6">
      <w:pPr>
        <w:widowControl w:val="0"/>
        <w:shd w:val="clear" w:color="auto" w:fill="FFFFFF"/>
        <w:suppressAutoHyphens/>
        <w:autoSpaceDN w:val="0"/>
        <w:ind w:firstLine="567"/>
        <w:jc w:val="both"/>
        <w:textAlignment w:val="baseline"/>
        <w:rPr>
          <w:color w:val="000000"/>
          <w:kern w:val="3"/>
        </w:rPr>
      </w:pPr>
      <w:r w:rsidRPr="00F74C57">
        <w:rPr>
          <w:color w:val="000000"/>
          <w:kern w:val="3"/>
        </w:rPr>
        <w:t xml:space="preserve">                                                                            (наименование органа, выдавшего документ)  </w:t>
      </w:r>
    </w:p>
    <w:p w:rsidR="00B77EF3" w:rsidRPr="00F74C57" w:rsidRDefault="00B77EF3" w:rsidP="008B75E6">
      <w:pPr>
        <w:widowControl w:val="0"/>
        <w:shd w:val="clear" w:color="auto" w:fill="FFFFFF"/>
        <w:suppressAutoHyphens/>
        <w:autoSpaceDN w:val="0"/>
        <w:ind w:firstLine="567"/>
        <w:jc w:val="both"/>
        <w:textAlignment w:val="baseline"/>
        <w:rPr>
          <w:color w:val="000000"/>
          <w:kern w:val="3"/>
        </w:rPr>
      </w:pPr>
      <w:r w:rsidRPr="00F74C57">
        <w:rPr>
          <w:color w:val="000000"/>
          <w:kern w:val="3"/>
        </w:rPr>
        <w:t>________________________________________, именуемый в дальнейшем «Заказчик», заключили настоящий договор о нижеследующем:</w:t>
      </w:r>
    </w:p>
    <w:p w:rsidR="00B77EF3" w:rsidRPr="00F74C57" w:rsidRDefault="00B77EF3" w:rsidP="008B75E6">
      <w:pPr>
        <w:widowControl w:val="0"/>
        <w:shd w:val="clear" w:color="auto" w:fill="FFFFFF"/>
        <w:suppressAutoHyphens/>
        <w:autoSpaceDN w:val="0"/>
        <w:ind w:firstLine="567"/>
        <w:jc w:val="both"/>
        <w:textAlignment w:val="baseline"/>
        <w:rPr>
          <w:kern w:val="3"/>
        </w:rPr>
      </w:pPr>
    </w:p>
    <w:p w:rsidR="00B77EF3" w:rsidRPr="00F74C57" w:rsidRDefault="00B77EF3" w:rsidP="00F74C57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suppressAutoHyphens/>
        <w:autoSpaceDN w:val="0"/>
        <w:ind w:firstLine="567"/>
        <w:jc w:val="center"/>
        <w:textAlignment w:val="baseline"/>
        <w:rPr>
          <w:kern w:val="3"/>
        </w:rPr>
      </w:pPr>
      <w:r w:rsidRPr="00F74C57">
        <w:rPr>
          <w:b/>
          <w:bCs/>
          <w:iCs/>
          <w:color w:val="000000"/>
          <w:kern w:val="3"/>
        </w:rPr>
        <w:t xml:space="preserve">Предмет договора, стоимость </w:t>
      </w:r>
      <w:r w:rsidRPr="00F74C57">
        <w:rPr>
          <w:b/>
          <w:iCs/>
          <w:color w:val="000000"/>
          <w:kern w:val="3"/>
        </w:rPr>
        <w:t>услуг</w:t>
      </w:r>
      <w:r w:rsidRPr="00F74C57">
        <w:rPr>
          <w:iCs/>
          <w:color w:val="000000"/>
          <w:kern w:val="3"/>
        </w:rPr>
        <w:t xml:space="preserve"> </w:t>
      </w:r>
      <w:r w:rsidRPr="00F74C57">
        <w:rPr>
          <w:b/>
          <w:bCs/>
          <w:iCs/>
          <w:color w:val="000000"/>
          <w:kern w:val="3"/>
        </w:rPr>
        <w:t>и порядок расчетов.</w:t>
      </w:r>
    </w:p>
    <w:p w:rsidR="00B77EF3" w:rsidRPr="00F74C57" w:rsidRDefault="00B77EF3" w:rsidP="008B75E6">
      <w:pPr>
        <w:widowControl w:val="0"/>
        <w:shd w:val="clear" w:color="auto" w:fill="FFFFFF"/>
        <w:suppressAutoHyphens/>
        <w:autoSpaceDN w:val="0"/>
        <w:ind w:firstLine="567"/>
        <w:jc w:val="both"/>
        <w:textAlignment w:val="baseline"/>
        <w:rPr>
          <w:color w:val="000000"/>
          <w:kern w:val="3"/>
        </w:rPr>
      </w:pPr>
      <w:r w:rsidRPr="00F74C57">
        <w:rPr>
          <w:color w:val="000000"/>
          <w:kern w:val="3"/>
        </w:rPr>
        <w:t>1.1. Настоящий договор определяет условия оказания платных услуг. «Заказчик» поручает, а «Исполнитель» обязуется оказать « Заказчику» платную услугу.</w:t>
      </w:r>
    </w:p>
    <w:p w:rsidR="00B77EF3" w:rsidRPr="00F74C57" w:rsidRDefault="00B77EF3" w:rsidP="008B75E6">
      <w:pPr>
        <w:widowControl w:val="0"/>
        <w:shd w:val="clear" w:color="auto" w:fill="FFFFFF"/>
        <w:suppressAutoHyphens/>
        <w:autoSpaceDN w:val="0"/>
        <w:ind w:firstLine="567"/>
        <w:jc w:val="both"/>
        <w:textAlignment w:val="baseline"/>
        <w:rPr>
          <w:kern w:val="3"/>
        </w:rPr>
      </w:pP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4"/>
        <w:gridCol w:w="1286"/>
        <w:gridCol w:w="2361"/>
        <w:gridCol w:w="2604"/>
      </w:tblGrid>
      <w:tr w:rsidR="00B77EF3" w:rsidRPr="00F74C57">
        <w:trPr>
          <w:trHeight w:hRule="exact" w:val="298"/>
        </w:trPr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color w:val="000000"/>
                <w:kern w:val="3"/>
              </w:rPr>
            </w:pPr>
            <w:r w:rsidRPr="00F74C57">
              <w:rPr>
                <w:color w:val="000000"/>
                <w:kern w:val="3"/>
              </w:rPr>
              <w:t>Наименование услуги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color w:val="000000"/>
                <w:kern w:val="3"/>
              </w:rPr>
            </w:pPr>
            <w:r w:rsidRPr="00F74C57">
              <w:rPr>
                <w:color w:val="000000"/>
                <w:kern w:val="3"/>
              </w:rPr>
              <w:t>Количество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color w:val="000000"/>
                <w:kern w:val="3"/>
              </w:rPr>
            </w:pPr>
            <w:r w:rsidRPr="00F74C57">
              <w:rPr>
                <w:color w:val="000000"/>
                <w:kern w:val="3"/>
              </w:rPr>
              <w:t>Цена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color w:val="000000"/>
                <w:kern w:val="3"/>
              </w:rPr>
            </w:pPr>
            <w:r w:rsidRPr="00F74C57">
              <w:rPr>
                <w:color w:val="000000"/>
                <w:kern w:val="3"/>
              </w:rPr>
              <w:t>Стоимость</w:t>
            </w:r>
          </w:p>
        </w:tc>
      </w:tr>
      <w:tr w:rsidR="00B77EF3" w:rsidRPr="00F74C57">
        <w:trPr>
          <w:trHeight w:hRule="exact" w:val="357"/>
        </w:trPr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</w:tr>
      <w:tr w:rsidR="00B77EF3" w:rsidRPr="00F74C57">
        <w:trPr>
          <w:trHeight w:hRule="exact" w:val="278"/>
        </w:trPr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</w:tr>
      <w:tr w:rsidR="00B77EF3" w:rsidRPr="00F74C57">
        <w:trPr>
          <w:trHeight w:hRule="exact" w:val="278"/>
        </w:trPr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</w:tr>
      <w:tr w:rsidR="00B77EF3" w:rsidRPr="00F74C57">
        <w:trPr>
          <w:trHeight w:hRule="exact" w:val="288"/>
        </w:trPr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</w:tr>
      <w:tr w:rsidR="00B77EF3" w:rsidRPr="00F74C57">
        <w:trPr>
          <w:trHeight w:hRule="exact" w:val="278"/>
        </w:trPr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</w:tr>
      <w:tr w:rsidR="00B77EF3" w:rsidRPr="00F74C57">
        <w:trPr>
          <w:trHeight w:hRule="exact" w:val="288"/>
        </w:trPr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</w:tr>
      <w:tr w:rsidR="00B77EF3" w:rsidRPr="00F74C57">
        <w:trPr>
          <w:trHeight w:hRule="exact" w:val="278"/>
        </w:trPr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</w:tr>
      <w:tr w:rsidR="00B77EF3" w:rsidRPr="00F74C57">
        <w:trPr>
          <w:trHeight w:hRule="exact" w:val="288"/>
        </w:trPr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</w:tr>
      <w:tr w:rsidR="00B77EF3" w:rsidRPr="00F74C57">
        <w:trPr>
          <w:trHeight w:hRule="exact" w:val="288"/>
        </w:trPr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</w:tr>
      <w:tr w:rsidR="00B77EF3" w:rsidRPr="00F74C57">
        <w:trPr>
          <w:trHeight w:hRule="exact" w:val="278"/>
        </w:trPr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</w:tr>
      <w:tr w:rsidR="00B77EF3" w:rsidRPr="00F74C57">
        <w:trPr>
          <w:trHeight w:hRule="exact" w:val="298"/>
        </w:trPr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  <w:r w:rsidRPr="00F74C57">
              <w:rPr>
                <w:b/>
                <w:bCs/>
                <w:color w:val="000000"/>
                <w:kern w:val="3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EF3" w:rsidRPr="00F74C57" w:rsidRDefault="00B77EF3" w:rsidP="008B75E6">
            <w:pPr>
              <w:widowControl w:val="0"/>
              <w:shd w:val="clear" w:color="auto" w:fill="FFFFFF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</w:tr>
    </w:tbl>
    <w:p w:rsidR="00B77EF3" w:rsidRPr="00F74C57" w:rsidRDefault="00B77EF3" w:rsidP="008B75E6">
      <w:pPr>
        <w:widowControl w:val="0"/>
        <w:shd w:val="clear" w:color="auto" w:fill="FFFFFF"/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F74C57">
        <w:rPr>
          <w:color w:val="000000"/>
          <w:kern w:val="3"/>
        </w:rPr>
        <w:t xml:space="preserve">Стоимость  услуги согласно перечню платных услуг составляет:   </w:t>
      </w:r>
      <w:r w:rsidRPr="00F74C57">
        <w:rPr>
          <w:iCs/>
          <w:color w:val="000000"/>
          <w:kern w:val="3"/>
        </w:rPr>
        <w:t>________________________________________________________________</w:t>
      </w:r>
    </w:p>
    <w:p w:rsidR="00B77EF3" w:rsidRPr="00F74C57" w:rsidRDefault="00B77EF3" w:rsidP="00887B17">
      <w:pPr>
        <w:pStyle w:val="31"/>
        <w:shd w:val="clear" w:color="auto" w:fill="auto"/>
        <w:spacing w:line="240" w:lineRule="auto"/>
        <w:ind w:right="40" w:firstLine="580"/>
        <w:jc w:val="both"/>
        <w:rPr>
          <w:rStyle w:val="10"/>
          <w:sz w:val="24"/>
          <w:szCs w:val="24"/>
        </w:rPr>
      </w:pPr>
      <w:r w:rsidRPr="00F74C57">
        <w:rPr>
          <w:rStyle w:val="10"/>
          <w:sz w:val="24"/>
          <w:szCs w:val="24"/>
        </w:rPr>
        <w:t>1.2. Оплата за предоставленные платные услуги производится безналичным перечислением денежных сре</w:t>
      </w:r>
      <w:proofErr w:type="gramStart"/>
      <w:r w:rsidRPr="00F74C57">
        <w:rPr>
          <w:rStyle w:val="10"/>
          <w:sz w:val="24"/>
          <w:szCs w:val="24"/>
        </w:rPr>
        <w:t>дств в т</w:t>
      </w:r>
      <w:proofErr w:type="gramEnd"/>
      <w:r w:rsidRPr="00F74C57">
        <w:rPr>
          <w:rStyle w:val="10"/>
          <w:sz w:val="24"/>
          <w:szCs w:val="24"/>
        </w:rPr>
        <w:t xml:space="preserve">ечение 45 дней на счет организации: ИНН 3507001889  КПП 350701001  ОКТМО 19620468 Департамент финансов Вологодской области (АУ СО Вологодской области «Мосейковский </w:t>
      </w:r>
      <w:r w:rsidR="00F95C51">
        <w:rPr>
          <w:rStyle w:val="10"/>
          <w:sz w:val="24"/>
          <w:szCs w:val="24"/>
        </w:rPr>
        <w:t>дом социального обслуживания</w:t>
      </w:r>
      <w:r w:rsidRPr="00F74C57">
        <w:rPr>
          <w:rStyle w:val="10"/>
          <w:sz w:val="24"/>
          <w:szCs w:val="24"/>
        </w:rPr>
        <w:t xml:space="preserve">» </w:t>
      </w:r>
      <w:proofErr w:type="spellStart"/>
      <w:r w:rsidRPr="00F74C57">
        <w:rPr>
          <w:rStyle w:val="10"/>
          <w:sz w:val="24"/>
          <w:szCs w:val="24"/>
        </w:rPr>
        <w:t>л.с</w:t>
      </w:r>
      <w:proofErr w:type="spellEnd"/>
      <w:r w:rsidRPr="00F74C57">
        <w:rPr>
          <w:rStyle w:val="10"/>
          <w:sz w:val="24"/>
          <w:szCs w:val="24"/>
        </w:rPr>
        <w:t xml:space="preserve">. 009.50.001.1),  </w:t>
      </w:r>
      <w:proofErr w:type="gramStart"/>
      <w:r w:rsidRPr="00F74C57">
        <w:rPr>
          <w:rStyle w:val="10"/>
          <w:sz w:val="24"/>
          <w:szCs w:val="24"/>
        </w:rPr>
        <w:t>р</w:t>
      </w:r>
      <w:proofErr w:type="gramEnd"/>
      <w:r w:rsidRPr="00F74C57">
        <w:rPr>
          <w:rStyle w:val="10"/>
          <w:sz w:val="24"/>
          <w:szCs w:val="24"/>
        </w:rPr>
        <w:t>/с 40601810600093000001 Отделение Вологда г. Вологда БИК 041909001, КБК 00900000000000000130, тип средств 02.01.00.</w:t>
      </w:r>
    </w:p>
    <w:p w:rsidR="00B77EF3" w:rsidRPr="00F74C57" w:rsidRDefault="00B77EF3" w:rsidP="00887B17">
      <w:pPr>
        <w:pStyle w:val="3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F74C57">
        <w:rPr>
          <w:rStyle w:val="10"/>
          <w:sz w:val="24"/>
          <w:szCs w:val="24"/>
        </w:rPr>
        <w:t>1.3. После завершения выполнения услуг «Заказчику» выдаётся акт выполненных работ (услуг).</w:t>
      </w:r>
    </w:p>
    <w:p w:rsidR="00B77EF3" w:rsidRPr="00F74C57" w:rsidRDefault="00B77EF3" w:rsidP="00F74C57">
      <w:pPr>
        <w:widowControl w:val="0"/>
        <w:shd w:val="clear" w:color="auto" w:fill="FFFFFF"/>
        <w:tabs>
          <w:tab w:val="left" w:pos="197"/>
          <w:tab w:val="left" w:pos="1134"/>
        </w:tabs>
        <w:suppressAutoHyphens/>
        <w:autoSpaceDN w:val="0"/>
        <w:ind w:firstLine="567"/>
        <w:jc w:val="center"/>
        <w:textAlignment w:val="baseline"/>
        <w:rPr>
          <w:kern w:val="3"/>
        </w:rPr>
      </w:pPr>
      <w:r w:rsidRPr="00F74C57">
        <w:rPr>
          <w:b/>
          <w:bCs/>
          <w:iCs/>
          <w:color w:val="000000"/>
          <w:kern w:val="3"/>
        </w:rPr>
        <w:t>2.</w:t>
      </w:r>
      <w:r w:rsidRPr="00F74C57">
        <w:rPr>
          <w:b/>
          <w:bCs/>
          <w:iCs/>
          <w:color w:val="000000"/>
          <w:kern w:val="3"/>
        </w:rPr>
        <w:tab/>
        <w:t>Права и обязанности сторон.</w:t>
      </w:r>
    </w:p>
    <w:p w:rsidR="00B77EF3" w:rsidRPr="00F74C57" w:rsidRDefault="00B77EF3" w:rsidP="008B75E6">
      <w:pPr>
        <w:widowControl w:val="0"/>
        <w:numPr>
          <w:ilvl w:val="0"/>
          <w:numId w:val="27"/>
        </w:numPr>
        <w:shd w:val="clear" w:color="auto" w:fill="FFFFFF"/>
        <w:tabs>
          <w:tab w:val="left" w:pos="388"/>
          <w:tab w:val="left" w:pos="1134"/>
        </w:tabs>
        <w:suppressAutoHyphens/>
        <w:autoSpaceDN w:val="0"/>
        <w:ind w:firstLine="567"/>
        <w:jc w:val="both"/>
        <w:textAlignment w:val="baseline"/>
        <w:rPr>
          <w:color w:val="000000"/>
          <w:kern w:val="3"/>
        </w:rPr>
      </w:pPr>
      <w:r w:rsidRPr="00F74C57">
        <w:rPr>
          <w:color w:val="000000"/>
          <w:kern w:val="3"/>
        </w:rPr>
        <w:t>«Исполнитель» обязан выполнить услуги качественно и в срок.</w:t>
      </w:r>
    </w:p>
    <w:p w:rsidR="00B77EF3" w:rsidRPr="00F74C57" w:rsidRDefault="00B77EF3" w:rsidP="008B75E6">
      <w:pPr>
        <w:widowControl w:val="0"/>
        <w:numPr>
          <w:ilvl w:val="0"/>
          <w:numId w:val="20"/>
        </w:numPr>
        <w:shd w:val="clear" w:color="auto" w:fill="FFFFFF"/>
        <w:tabs>
          <w:tab w:val="left" w:pos="388"/>
          <w:tab w:val="left" w:pos="1134"/>
        </w:tabs>
        <w:suppressAutoHyphens/>
        <w:autoSpaceDN w:val="0"/>
        <w:ind w:firstLine="567"/>
        <w:jc w:val="both"/>
        <w:textAlignment w:val="baseline"/>
        <w:rPr>
          <w:color w:val="000000"/>
          <w:kern w:val="3"/>
        </w:rPr>
      </w:pPr>
      <w:r w:rsidRPr="00F74C57">
        <w:rPr>
          <w:color w:val="000000"/>
          <w:kern w:val="3"/>
        </w:rPr>
        <w:t xml:space="preserve">«Заказчик» обязан своевременно </w:t>
      </w:r>
      <w:proofErr w:type="gramStart"/>
      <w:r w:rsidRPr="00F74C57">
        <w:rPr>
          <w:color w:val="000000"/>
          <w:kern w:val="3"/>
        </w:rPr>
        <w:t>оплатить стоимость услуги</w:t>
      </w:r>
      <w:proofErr w:type="gramEnd"/>
      <w:r w:rsidRPr="00F74C57">
        <w:rPr>
          <w:color w:val="000000"/>
          <w:kern w:val="3"/>
        </w:rPr>
        <w:t>.</w:t>
      </w:r>
    </w:p>
    <w:p w:rsidR="00B77EF3" w:rsidRPr="00F74C57" w:rsidRDefault="00B77EF3" w:rsidP="008B75E6">
      <w:pPr>
        <w:widowControl w:val="0"/>
        <w:numPr>
          <w:ilvl w:val="0"/>
          <w:numId w:val="20"/>
        </w:numPr>
        <w:shd w:val="clear" w:color="auto" w:fill="FFFFFF"/>
        <w:tabs>
          <w:tab w:val="left" w:pos="388"/>
          <w:tab w:val="left" w:pos="1134"/>
        </w:tabs>
        <w:suppressAutoHyphens/>
        <w:autoSpaceDN w:val="0"/>
        <w:ind w:firstLine="567"/>
        <w:jc w:val="both"/>
        <w:textAlignment w:val="baseline"/>
        <w:rPr>
          <w:color w:val="000000"/>
          <w:kern w:val="3"/>
        </w:rPr>
      </w:pPr>
      <w:r w:rsidRPr="00F74C57">
        <w:rPr>
          <w:color w:val="000000"/>
          <w:kern w:val="3"/>
        </w:rPr>
        <w:t>«Исполнитель» имеет право определять сроки выполнения услуги.</w:t>
      </w:r>
    </w:p>
    <w:p w:rsidR="00B77EF3" w:rsidRPr="00F74C57" w:rsidRDefault="00B77EF3" w:rsidP="00F74C57">
      <w:pPr>
        <w:widowControl w:val="0"/>
        <w:shd w:val="clear" w:color="auto" w:fill="FFFFFF"/>
        <w:tabs>
          <w:tab w:val="left" w:pos="197"/>
          <w:tab w:val="left" w:pos="1134"/>
        </w:tabs>
        <w:suppressAutoHyphens/>
        <w:autoSpaceDN w:val="0"/>
        <w:ind w:firstLine="567"/>
        <w:jc w:val="center"/>
        <w:textAlignment w:val="baseline"/>
        <w:rPr>
          <w:kern w:val="3"/>
        </w:rPr>
      </w:pPr>
      <w:r w:rsidRPr="00F74C57">
        <w:rPr>
          <w:b/>
          <w:bCs/>
          <w:iCs/>
          <w:color w:val="000000"/>
          <w:kern w:val="3"/>
        </w:rPr>
        <w:lastRenderedPageBreak/>
        <w:t>3.</w:t>
      </w:r>
      <w:r w:rsidRPr="00F74C57">
        <w:rPr>
          <w:b/>
          <w:bCs/>
          <w:iCs/>
          <w:color w:val="000000"/>
          <w:kern w:val="3"/>
        </w:rPr>
        <w:tab/>
        <w:t>Информация о предоставляемой услуге.</w:t>
      </w:r>
    </w:p>
    <w:p w:rsidR="00B77EF3" w:rsidRPr="00F74C57" w:rsidRDefault="00B77EF3" w:rsidP="008B75E6">
      <w:pPr>
        <w:widowControl w:val="0"/>
        <w:shd w:val="clear" w:color="auto" w:fill="FFFFFF"/>
        <w:tabs>
          <w:tab w:val="left" w:pos="528"/>
          <w:tab w:val="left" w:pos="1134"/>
        </w:tabs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F74C57">
        <w:rPr>
          <w:color w:val="000000"/>
          <w:kern w:val="3"/>
        </w:rPr>
        <w:t>3.1.</w:t>
      </w:r>
      <w:r w:rsidRPr="00F74C57">
        <w:rPr>
          <w:color w:val="000000"/>
          <w:kern w:val="3"/>
        </w:rPr>
        <w:tab/>
        <w:t>Платные услуги предоставляются в соответствии с Перечнем платных услуг, утвержденным директором Учреждения</w:t>
      </w:r>
    </w:p>
    <w:p w:rsidR="00B77EF3" w:rsidRPr="00F74C57" w:rsidRDefault="00B77EF3" w:rsidP="008B75E6">
      <w:pPr>
        <w:widowControl w:val="0"/>
        <w:shd w:val="clear" w:color="auto" w:fill="FFFFFF"/>
        <w:tabs>
          <w:tab w:val="left" w:pos="423"/>
          <w:tab w:val="left" w:pos="1134"/>
        </w:tabs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F74C57">
        <w:rPr>
          <w:color w:val="000000"/>
          <w:kern w:val="3"/>
        </w:rPr>
        <w:t>3.2.</w:t>
      </w:r>
      <w:r w:rsidRPr="00F74C57">
        <w:rPr>
          <w:color w:val="000000"/>
          <w:kern w:val="3"/>
        </w:rPr>
        <w:tab/>
        <w:t>«Заказчик» подтверждает, что ознакомлен с дополнительной информацией, касающейся особенностей данной      услуги   и   условий   ее   предоставления,   размещенной   на   стенде информации  «Исполнителя».</w:t>
      </w:r>
    </w:p>
    <w:p w:rsidR="00B77EF3" w:rsidRPr="00F74C57" w:rsidRDefault="00B77EF3" w:rsidP="00F74C57">
      <w:pPr>
        <w:widowControl w:val="0"/>
        <w:shd w:val="clear" w:color="auto" w:fill="FFFFFF"/>
        <w:tabs>
          <w:tab w:val="left" w:pos="1134"/>
        </w:tabs>
        <w:suppressAutoHyphens/>
        <w:autoSpaceDN w:val="0"/>
        <w:ind w:firstLine="567"/>
        <w:jc w:val="center"/>
        <w:textAlignment w:val="baseline"/>
        <w:rPr>
          <w:b/>
          <w:bCs/>
          <w:iCs/>
          <w:color w:val="000000"/>
          <w:kern w:val="3"/>
        </w:rPr>
      </w:pPr>
      <w:r w:rsidRPr="00F74C57">
        <w:rPr>
          <w:b/>
          <w:bCs/>
          <w:iCs/>
          <w:color w:val="000000"/>
          <w:kern w:val="3"/>
        </w:rPr>
        <w:t>4. Ответственность сторон.</w:t>
      </w:r>
    </w:p>
    <w:p w:rsidR="00B77EF3" w:rsidRPr="00F74C57" w:rsidRDefault="00B77EF3" w:rsidP="008B75E6">
      <w:pPr>
        <w:widowControl w:val="0"/>
        <w:numPr>
          <w:ilvl w:val="0"/>
          <w:numId w:val="28"/>
        </w:numPr>
        <w:shd w:val="clear" w:color="auto" w:fill="FFFFFF"/>
        <w:tabs>
          <w:tab w:val="left" w:pos="384"/>
          <w:tab w:val="left" w:pos="1134"/>
        </w:tabs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F74C57">
        <w:rPr>
          <w:color w:val="000000"/>
          <w:kern w:val="3"/>
        </w:rPr>
        <w:t>«Исполнитель» освобождается от ответственности за неисполнение или ненадлежащее исполнение своих обязанностей по договору, если докажет, что это произошло вследствие непредвиденных обстоятельств, нарушения   «Заказчик»   своих обязанностей   или   по   другим   основаниям,   предусмотренным законодательством.</w:t>
      </w:r>
    </w:p>
    <w:p w:rsidR="00B77EF3" w:rsidRPr="00F74C57" w:rsidRDefault="00B77EF3" w:rsidP="008B75E6">
      <w:pPr>
        <w:widowControl w:val="0"/>
        <w:numPr>
          <w:ilvl w:val="0"/>
          <w:numId w:val="21"/>
        </w:numPr>
        <w:shd w:val="clear" w:color="auto" w:fill="FFFFFF"/>
        <w:tabs>
          <w:tab w:val="left" w:pos="384"/>
          <w:tab w:val="left" w:pos="1134"/>
        </w:tabs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F74C57">
        <w:rPr>
          <w:color w:val="000000"/>
          <w:kern w:val="3"/>
        </w:rPr>
        <w:t>В случае  неоплаты «Заказчиком» стоимости услуг на условиях, указанных в разделе 1 настоящего договора, «Исполнитель» имеет право отказать «Заказчику» в выполнении услуги до оплаты последним ее стоимости.</w:t>
      </w:r>
    </w:p>
    <w:p w:rsidR="00B77EF3" w:rsidRPr="00F74C57" w:rsidRDefault="00B77EF3" w:rsidP="00F74C57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N w:val="0"/>
        <w:spacing w:after="0"/>
        <w:ind w:left="0"/>
        <w:jc w:val="center"/>
        <w:textAlignment w:val="baseline"/>
        <w:rPr>
          <w:rFonts w:ascii="Times New Roman" w:hAnsi="Times New Roman" w:cs="Times New Roman"/>
          <w:b/>
          <w:bCs/>
          <w:iCs/>
          <w:color w:val="000000"/>
          <w:kern w:val="3"/>
          <w:sz w:val="24"/>
          <w:szCs w:val="24"/>
        </w:rPr>
      </w:pPr>
      <w:r w:rsidRPr="00F74C57">
        <w:rPr>
          <w:rFonts w:ascii="Times New Roman" w:hAnsi="Times New Roman" w:cs="Times New Roman"/>
          <w:b/>
          <w:bCs/>
          <w:iCs/>
          <w:color w:val="000000"/>
          <w:kern w:val="3"/>
          <w:sz w:val="24"/>
          <w:szCs w:val="24"/>
        </w:rPr>
        <w:t>Порядок расторжения договора.</w:t>
      </w:r>
    </w:p>
    <w:p w:rsidR="00B77EF3" w:rsidRPr="00F74C57" w:rsidRDefault="00B77EF3" w:rsidP="008B75E6">
      <w:pPr>
        <w:widowControl w:val="0"/>
        <w:numPr>
          <w:ilvl w:val="0"/>
          <w:numId w:val="29"/>
        </w:numPr>
        <w:shd w:val="clear" w:color="auto" w:fill="FFFFFF"/>
        <w:tabs>
          <w:tab w:val="left" w:pos="427"/>
          <w:tab w:val="left" w:pos="1134"/>
        </w:tabs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F74C57">
        <w:rPr>
          <w:color w:val="000000"/>
          <w:kern w:val="3"/>
        </w:rPr>
        <w:t>Договор, может быть, расторгнут по соглашению сторон или по другим основаниям, предусмотренным законодательством.</w:t>
      </w:r>
    </w:p>
    <w:p w:rsidR="00B77EF3" w:rsidRPr="00F74C57" w:rsidRDefault="00B77EF3" w:rsidP="008B75E6">
      <w:pPr>
        <w:widowControl w:val="0"/>
        <w:numPr>
          <w:ilvl w:val="0"/>
          <w:numId w:val="22"/>
        </w:numPr>
        <w:shd w:val="clear" w:color="auto" w:fill="FFFFFF"/>
        <w:tabs>
          <w:tab w:val="left" w:pos="427"/>
          <w:tab w:val="left" w:pos="1134"/>
        </w:tabs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F74C57">
        <w:rPr>
          <w:color w:val="000000"/>
          <w:kern w:val="3"/>
        </w:rPr>
        <w:t>«Заказчик» вправе расторгнуть договор об оказании услуг и потребовать полного возмещения убытков, если выявлены недостатки оказанной услуги или иные существенные отклонения от условий договора.</w:t>
      </w:r>
    </w:p>
    <w:p w:rsidR="00B77EF3" w:rsidRPr="00F74C57" w:rsidRDefault="00B77EF3" w:rsidP="00F74C57">
      <w:pPr>
        <w:widowControl w:val="0"/>
        <w:shd w:val="clear" w:color="auto" w:fill="FFFFFF"/>
        <w:tabs>
          <w:tab w:val="left" w:pos="221"/>
          <w:tab w:val="left" w:pos="1134"/>
        </w:tabs>
        <w:suppressAutoHyphens/>
        <w:autoSpaceDN w:val="0"/>
        <w:ind w:firstLine="567"/>
        <w:jc w:val="center"/>
        <w:textAlignment w:val="baseline"/>
        <w:rPr>
          <w:kern w:val="3"/>
        </w:rPr>
      </w:pPr>
      <w:r w:rsidRPr="00F74C57">
        <w:rPr>
          <w:b/>
          <w:bCs/>
          <w:iCs/>
          <w:color w:val="000000"/>
          <w:kern w:val="3"/>
        </w:rPr>
        <w:t>6.</w:t>
      </w:r>
      <w:r w:rsidRPr="00F74C57">
        <w:rPr>
          <w:b/>
          <w:bCs/>
          <w:iCs/>
          <w:color w:val="000000"/>
          <w:kern w:val="3"/>
        </w:rPr>
        <w:tab/>
        <w:t>Конфиденциальность</w:t>
      </w:r>
    </w:p>
    <w:p w:rsidR="00B77EF3" w:rsidRPr="00F74C57" w:rsidRDefault="00B77EF3" w:rsidP="008B75E6">
      <w:pPr>
        <w:widowControl w:val="0"/>
        <w:numPr>
          <w:ilvl w:val="0"/>
          <w:numId w:val="30"/>
        </w:numPr>
        <w:shd w:val="clear" w:color="auto" w:fill="FFFFFF"/>
        <w:tabs>
          <w:tab w:val="left" w:pos="417"/>
          <w:tab w:val="left" w:pos="1134"/>
        </w:tabs>
        <w:suppressAutoHyphens/>
        <w:autoSpaceDN w:val="0"/>
        <w:ind w:firstLine="567"/>
        <w:jc w:val="both"/>
        <w:textAlignment w:val="baseline"/>
        <w:rPr>
          <w:kern w:val="3"/>
        </w:rPr>
      </w:pPr>
      <w:proofErr w:type="gramStart"/>
      <w:r w:rsidRPr="00F74C57">
        <w:rPr>
          <w:color w:val="000000"/>
          <w:kern w:val="3"/>
        </w:rPr>
        <w:t>Стороны  обязуются соблюдать конфиденциальность в отношении информации, получаемой или друг от  друга или ставшей известной им в ходе выполнения работ по настоящему договору,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</w:t>
      </w:r>
      <w:proofErr w:type="gramEnd"/>
    </w:p>
    <w:p w:rsidR="00B77EF3" w:rsidRPr="00F74C57" w:rsidRDefault="00B77EF3" w:rsidP="008B75E6">
      <w:pPr>
        <w:widowControl w:val="0"/>
        <w:numPr>
          <w:ilvl w:val="0"/>
          <w:numId w:val="23"/>
        </w:numPr>
        <w:shd w:val="clear" w:color="auto" w:fill="FFFFFF"/>
        <w:tabs>
          <w:tab w:val="left" w:pos="417"/>
          <w:tab w:val="left" w:pos="1134"/>
        </w:tabs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F74C57">
        <w:rPr>
          <w:color w:val="000000"/>
          <w:kern w:val="3"/>
        </w:rPr>
        <w:t>Требования п.6.1. настоящего договора не распространяется на случаи раскрытия конфиденциальной информации по запросу уполномоченных организаций в случаях, предусмотренных законом.  Однако даже в этом случае Стороны обязаны согласовать друг с другом объем и характер предоставляемой информации.</w:t>
      </w:r>
    </w:p>
    <w:p w:rsidR="00B77EF3" w:rsidRPr="00F74C57" w:rsidRDefault="00B77EF3" w:rsidP="008B75E6">
      <w:pPr>
        <w:widowControl w:val="0"/>
        <w:shd w:val="clear" w:color="auto" w:fill="FFFFFF"/>
        <w:tabs>
          <w:tab w:val="left" w:pos="504"/>
          <w:tab w:val="left" w:pos="1134"/>
        </w:tabs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F74C57">
        <w:rPr>
          <w:color w:val="000000"/>
          <w:kern w:val="3"/>
        </w:rPr>
        <w:t>6.3.</w:t>
      </w:r>
      <w:r w:rsidRPr="00F74C57">
        <w:rPr>
          <w:color w:val="000000"/>
          <w:kern w:val="3"/>
        </w:rPr>
        <w:tab/>
        <w:t>Любой ущерб, причиненный Стороне несоблюдением требований статьи 6 настоящего договора, подлежит полному возмещению виновной Стороны.</w:t>
      </w:r>
    </w:p>
    <w:p w:rsidR="00B77EF3" w:rsidRPr="00F74C57" w:rsidRDefault="00B77EF3" w:rsidP="00F74C57">
      <w:pPr>
        <w:widowControl w:val="0"/>
        <w:shd w:val="clear" w:color="auto" w:fill="FFFFFF"/>
        <w:tabs>
          <w:tab w:val="left" w:pos="221"/>
          <w:tab w:val="left" w:pos="1134"/>
        </w:tabs>
        <w:suppressAutoHyphens/>
        <w:autoSpaceDN w:val="0"/>
        <w:ind w:firstLine="567"/>
        <w:jc w:val="center"/>
        <w:textAlignment w:val="baseline"/>
        <w:rPr>
          <w:kern w:val="3"/>
        </w:rPr>
      </w:pPr>
      <w:r w:rsidRPr="00F74C57">
        <w:rPr>
          <w:b/>
          <w:bCs/>
          <w:color w:val="000000"/>
          <w:kern w:val="3"/>
        </w:rPr>
        <w:t>7.</w:t>
      </w:r>
      <w:r w:rsidRPr="00F74C57">
        <w:rPr>
          <w:b/>
          <w:bCs/>
          <w:color w:val="000000"/>
          <w:kern w:val="3"/>
        </w:rPr>
        <w:tab/>
      </w:r>
      <w:r w:rsidRPr="00F74C57">
        <w:rPr>
          <w:b/>
          <w:bCs/>
          <w:iCs/>
          <w:color w:val="000000"/>
          <w:kern w:val="3"/>
        </w:rPr>
        <w:t>Прочие условия.</w:t>
      </w:r>
    </w:p>
    <w:p w:rsidR="00B77EF3" w:rsidRPr="00F74C57" w:rsidRDefault="00B77EF3" w:rsidP="008B75E6">
      <w:pPr>
        <w:widowControl w:val="0"/>
        <w:shd w:val="clear" w:color="auto" w:fill="FFFFFF"/>
        <w:tabs>
          <w:tab w:val="left" w:pos="1134"/>
        </w:tabs>
        <w:suppressAutoHyphens/>
        <w:autoSpaceDN w:val="0"/>
        <w:ind w:firstLine="567"/>
        <w:jc w:val="both"/>
        <w:textAlignment w:val="baseline"/>
        <w:rPr>
          <w:color w:val="000000"/>
          <w:kern w:val="3"/>
        </w:rPr>
      </w:pPr>
      <w:r w:rsidRPr="00F74C57">
        <w:rPr>
          <w:color w:val="000000"/>
          <w:kern w:val="3"/>
        </w:rPr>
        <w:t>7.1. Договор вступает в силу с момента его подписания сторонами и действует до «___» ____________ 20__ года. Претензии и споры разрешаются по согласованию сторон или в соответствии с законодательством РФ.</w:t>
      </w:r>
    </w:p>
    <w:p w:rsidR="00B77EF3" w:rsidRPr="00F74C57" w:rsidRDefault="00B77EF3" w:rsidP="008B75E6">
      <w:pPr>
        <w:widowControl w:val="0"/>
        <w:shd w:val="clear" w:color="auto" w:fill="FFFFFF"/>
        <w:suppressAutoHyphens/>
        <w:autoSpaceDN w:val="0"/>
        <w:ind w:firstLine="567"/>
        <w:jc w:val="center"/>
        <w:textAlignment w:val="baseline"/>
        <w:rPr>
          <w:b/>
          <w:color w:val="000000"/>
          <w:kern w:val="3"/>
        </w:rPr>
      </w:pPr>
      <w:r w:rsidRPr="00F74C57">
        <w:rPr>
          <w:b/>
          <w:color w:val="000000"/>
          <w:kern w:val="3"/>
        </w:rPr>
        <w:t>8. Юридические адреса и реквизиты сторон:</w:t>
      </w: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818"/>
      </w:tblGrid>
      <w:tr w:rsidR="00B77EF3" w:rsidRPr="00F74C57">
        <w:tc>
          <w:tcPr>
            <w:tcW w:w="5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EF3" w:rsidRPr="00F74C57" w:rsidRDefault="00B77EF3" w:rsidP="008B75E6">
            <w:pPr>
              <w:widowControl w:val="0"/>
              <w:suppressAutoHyphens/>
              <w:autoSpaceDN w:val="0"/>
              <w:ind w:firstLine="567"/>
              <w:jc w:val="both"/>
              <w:textAlignment w:val="baseline"/>
              <w:rPr>
                <w:b/>
                <w:kern w:val="3"/>
              </w:rPr>
            </w:pPr>
          </w:p>
          <w:p w:rsidR="00B77EF3" w:rsidRPr="00F74C57" w:rsidRDefault="00B77EF3" w:rsidP="008B75E6">
            <w:pPr>
              <w:widowControl w:val="0"/>
              <w:suppressAutoHyphens/>
              <w:autoSpaceDN w:val="0"/>
              <w:ind w:firstLine="567"/>
              <w:jc w:val="both"/>
              <w:textAlignment w:val="baseline"/>
              <w:rPr>
                <w:b/>
                <w:kern w:val="3"/>
              </w:rPr>
            </w:pPr>
            <w:r w:rsidRPr="00F74C57">
              <w:rPr>
                <w:b/>
                <w:kern w:val="3"/>
              </w:rPr>
              <w:t>Исполнитель</w:t>
            </w:r>
          </w:p>
          <w:p w:rsidR="00B77EF3" w:rsidRPr="00F74C57" w:rsidRDefault="00B77EF3" w:rsidP="008B75E6">
            <w:pPr>
              <w:widowControl w:val="0"/>
              <w:suppressAutoHyphens/>
              <w:autoSpaceDN w:val="0"/>
              <w:ind w:firstLine="567"/>
              <w:jc w:val="both"/>
              <w:textAlignment w:val="baseline"/>
              <w:rPr>
                <w:b/>
                <w:kern w:val="3"/>
              </w:rPr>
            </w:pP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EF3" w:rsidRPr="00F74C57" w:rsidRDefault="00B77EF3" w:rsidP="008B75E6">
            <w:pPr>
              <w:widowControl w:val="0"/>
              <w:suppressAutoHyphens/>
              <w:autoSpaceDN w:val="0"/>
              <w:ind w:firstLine="567"/>
              <w:jc w:val="both"/>
              <w:textAlignment w:val="baseline"/>
              <w:rPr>
                <w:b/>
                <w:kern w:val="3"/>
              </w:rPr>
            </w:pPr>
          </w:p>
          <w:p w:rsidR="00B77EF3" w:rsidRPr="00F74C57" w:rsidRDefault="00B77EF3" w:rsidP="008B75E6">
            <w:pPr>
              <w:widowControl w:val="0"/>
              <w:suppressAutoHyphens/>
              <w:autoSpaceDN w:val="0"/>
              <w:ind w:firstLine="567"/>
              <w:jc w:val="both"/>
              <w:textAlignment w:val="baseline"/>
              <w:rPr>
                <w:b/>
                <w:kern w:val="3"/>
              </w:rPr>
            </w:pPr>
            <w:r w:rsidRPr="00F74C57">
              <w:rPr>
                <w:b/>
                <w:kern w:val="3"/>
              </w:rPr>
              <w:t>Заказчик</w:t>
            </w:r>
          </w:p>
        </w:tc>
      </w:tr>
      <w:tr w:rsidR="00B77EF3" w:rsidRPr="00F74C57">
        <w:trPr>
          <w:trHeight w:val="1841"/>
        </w:trPr>
        <w:tc>
          <w:tcPr>
            <w:tcW w:w="5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EF3" w:rsidRPr="00F74C57" w:rsidRDefault="00B77EF3" w:rsidP="008B75E6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F74C57">
              <w:rPr>
                <w:b/>
                <w:kern w:val="3"/>
              </w:rPr>
              <w:t xml:space="preserve">Автономное учреждение социального обслуживания Вологодской области Мосейковский </w:t>
            </w:r>
            <w:r w:rsidR="00F95C51">
              <w:rPr>
                <w:b/>
                <w:kern w:val="3"/>
              </w:rPr>
              <w:t>дом социального обслуживания</w:t>
            </w:r>
            <w:r w:rsidRPr="00F74C57">
              <w:rPr>
                <w:b/>
                <w:kern w:val="3"/>
              </w:rPr>
              <w:t>»</w:t>
            </w:r>
          </w:p>
          <w:p w:rsidR="00B77EF3" w:rsidRPr="00F74C57" w:rsidRDefault="00B77EF3" w:rsidP="008B75E6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F74C57">
              <w:rPr>
                <w:b/>
                <w:kern w:val="3"/>
              </w:rPr>
              <w:t>Адрес:</w:t>
            </w:r>
            <w:r w:rsidRPr="00F74C57">
              <w:rPr>
                <w:kern w:val="3"/>
              </w:rPr>
              <w:t xml:space="preserve"> 160503, Вологодская область, Вологодский район, с. Мосейково дом 12.</w:t>
            </w:r>
          </w:p>
          <w:p w:rsidR="00B77EF3" w:rsidRPr="00F74C57" w:rsidRDefault="00B77EF3" w:rsidP="008B75E6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F74C57">
              <w:rPr>
                <w:kern w:val="3"/>
              </w:rPr>
              <w:t>Тел. 8-8172-55-45-90</w:t>
            </w:r>
          </w:p>
          <w:p w:rsidR="00B77EF3" w:rsidRPr="00F74C57" w:rsidRDefault="00B77EF3" w:rsidP="008B75E6">
            <w:pPr>
              <w:widowControl w:val="0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EF3" w:rsidRPr="00F74C57" w:rsidRDefault="00B77EF3" w:rsidP="008B75E6">
            <w:pPr>
              <w:widowControl w:val="0"/>
              <w:suppressAutoHyphens/>
              <w:autoSpaceDN w:val="0"/>
              <w:ind w:firstLine="567"/>
              <w:jc w:val="both"/>
              <w:textAlignment w:val="baseline"/>
              <w:rPr>
                <w:kern w:val="3"/>
              </w:rPr>
            </w:pPr>
          </w:p>
        </w:tc>
      </w:tr>
      <w:tr w:rsidR="00B77EF3" w:rsidRPr="00F74C57">
        <w:trPr>
          <w:trHeight w:val="945"/>
        </w:trPr>
        <w:tc>
          <w:tcPr>
            <w:tcW w:w="5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EF3" w:rsidRPr="00F74C57" w:rsidRDefault="00B77EF3" w:rsidP="008B75E6">
            <w:pPr>
              <w:widowControl w:val="0"/>
              <w:suppressAutoHyphens/>
              <w:autoSpaceDN w:val="0"/>
              <w:ind w:hanging="34"/>
              <w:jc w:val="both"/>
              <w:textAlignment w:val="baseline"/>
              <w:rPr>
                <w:kern w:val="3"/>
              </w:rPr>
            </w:pPr>
            <w:r w:rsidRPr="00F74C57">
              <w:rPr>
                <w:kern w:val="3"/>
              </w:rPr>
              <w:t>Директор</w:t>
            </w:r>
          </w:p>
          <w:p w:rsidR="00B77EF3" w:rsidRPr="00F74C57" w:rsidRDefault="00B77EF3" w:rsidP="008B75E6">
            <w:pPr>
              <w:widowControl w:val="0"/>
              <w:suppressAutoHyphens/>
              <w:autoSpaceDN w:val="0"/>
              <w:ind w:hanging="34"/>
              <w:jc w:val="both"/>
              <w:textAlignment w:val="baseline"/>
              <w:rPr>
                <w:kern w:val="3"/>
              </w:rPr>
            </w:pPr>
            <w:r w:rsidRPr="00F74C57">
              <w:rPr>
                <w:kern w:val="3"/>
              </w:rPr>
              <w:t>___________________ /И.Н. Власов/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EF3" w:rsidRPr="00F74C57" w:rsidRDefault="00B77EF3" w:rsidP="008B75E6">
            <w:pPr>
              <w:widowControl w:val="0"/>
              <w:suppressAutoHyphens/>
              <w:autoSpaceDN w:val="0"/>
              <w:ind w:hanging="34"/>
              <w:jc w:val="both"/>
              <w:textAlignment w:val="baseline"/>
              <w:rPr>
                <w:b/>
                <w:kern w:val="3"/>
              </w:rPr>
            </w:pPr>
          </w:p>
          <w:p w:rsidR="00B77EF3" w:rsidRPr="00F74C57" w:rsidRDefault="00B77EF3" w:rsidP="008B75E6">
            <w:pPr>
              <w:widowControl w:val="0"/>
              <w:suppressAutoHyphens/>
              <w:autoSpaceDN w:val="0"/>
              <w:ind w:hanging="34"/>
              <w:jc w:val="both"/>
              <w:textAlignment w:val="baseline"/>
              <w:rPr>
                <w:kern w:val="3"/>
              </w:rPr>
            </w:pPr>
            <w:r w:rsidRPr="00F74C57">
              <w:rPr>
                <w:kern w:val="3"/>
              </w:rPr>
              <w:t>___________________/_____________/</w:t>
            </w:r>
          </w:p>
        </w:tc>
      </w:tr>
    </w:tbl>
    <w:p w:rsidR="00B77EF3" w:rsidRPr="00F74C57" w:rsidRDefault="00B77EF3" w:rsidP="00F74C57">
      <w:pPr>
        <w:widowControl w:val="0"/>
        <w:shd w:val="clear" w:color="auto" w:fill="FFFFFF"/>
        <w:suppressAutoHyphens/>
        <w:autoSpaceDN w:val="0"/>
        <w:jc w:val="both"/>
        <w:textAlignment w:val="baseline"/>
      </w:pPr>
    </w:p>
    <w:sectPr w:rsidR="00B77EF3" w:rsidRPr="00F74C57" w:rsidSect="00C932CD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62" w:rsidRDefault="00B94262" w:rsidP="00B8394F">
      <w:r>
        <w:separator/>
      </w:r>
    </w:p>
  </w:endnote>
  <w:endnote w:type="continuationSeparator" w:id="0">
    <w:p w:rsidR="00B94262" w:rsidRDefault="00B94262" w:rsidP="00B8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62" w:rsidRDefault="00B94262" w:rsidP="00B8394F">
      <w:r>
        <w:separator/>
      </w:r>
    </w:p>
  </w:footnote>
  <w:footnote w:type="continuationSeparator" w:id="0">
    <w:p w:rsidR="00B94262" w:rsidRDefault="00B94262" w:rsidP="00B8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B16BE3C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34"/>
        <w:szCs w:val="34"/>
      </w:rPr>
    </w:lvl>
    <w:lvl w:ilvl="1">
      <w:start w:val="1"/>
      <w:numFmt w:val="decimal"/>
      <w:lvlText w:val=" %1.%2."/>
      <w:lvlJc w:val="left"/>
      <w:pPr>
        <w:tabs>
          <w:tab w:val="num" w:pos="350"/>
        </w:tabs>
        <w:ind w:left="1430" w:hanging="720"/>
      </w:pPr>
      <w:rPr>
        <w:rFonts w:ascii="Times New Roman" w:hAnsi="Times New Roman" w:cs="Times New Roman"/>
        <w:b w:val="0"/>
        <w:bCs w:val="0"/>
        <w:color w:val="auto"/>
        <w:sz w:val="26"/>
        <w:szCs w:val="26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 w:val="0"/>
        <w:bCs w:val="0"/>
        <w:sz w:val="34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 w:val="0"/>
        <w:bCs w:val="0"/>
        <w:sz w:val="34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 w:val="0"/>
        <w:bCs w:val="0"/>
        <w:sz w:val="34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 w:val="0"/>
        <w:bCs w:val="0"/>
        <w:sz w:val="34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/>
        <w:b w:val="0"/>
        <w:bCs w:val="0"/>
        <w:sz w:val="34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/>
        <w:b w:val="0"/>
        <w:bCs w:val="0"/>
        <w:sz w:val="34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520" w:hanging="2160"/>
      </w:pPr>
      <w:rPr>
        <w:rFonts w:ascii="Times New Roman" w:hAnsi="Times New Roman" w:cs="Times New Roman"/>
        <w:b w:val="0"/>
        <w:bCs w:val="0"/>
        <w:sz w:val="34"/>
        <w:szCs w:val="34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1D9AF5EC"/>
    <w:name w:val="WW8Num3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sz w:val="34"/>
      </w:rPr>
    </w:lvl>
  </w:abstractNum>
  <w:abstractNum w:abstractNumId="5">
    <w:nsid w:val="029F35D5"/>
    <w:multiLevelType w:val="multilevel"/>
    <w:tmpl w:val="C3CCF9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2E16717"/>
    <w:multiLevelType w:val="multilevel"/>
    <w:tmpl w:val="62F827DA"/>
    <w:styleLink w:val="WWNum4"/>
    <w:lvl w:ilvl="0">
      <w:start w:val="1"/>
      <w:numFmt w:val="decimal"/>
      <w:lvlText w:val="5.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6CB174D"/>
    <w:multiLevelType w:val="multilevel"/>
    <w:tmpl w:val="4A30A1B6"/>
    <w:lvl w:ilvl="0">
      <w:start w:val="3"/>
      <w:numFmt w:val="decimal"/>
      <w:lvlText w:val=" %1."/>
      <w:lvlJc w:val="left"/>
      <w:pPr>
        <w:tabs>
          <w:tab w:val="num" w:pos="-180"/>
        </w:tabs>
        <w:ind w:left="540" w:hanging="360"/>
      </w:pPr>
      <w:rPr>
        <w:rFonts w:ascii="Times New Roman" w:hAnsi="Times New Roman" w:cs="Times New Roman" w:hint="default"/>
        <w:b w:val="0"/>
        <w:bCs w:val="0"/>
        <w:sz w:val="34"/>
        <w:szCs w:val="34"/>
      </w:rPr>
    </w:lvl>
    <w:lvl w:ilvl="1">
      <w:start w:val="1"/>
      <w:numFmt w:val="decimal"/>
      <w:lvlText w:val=" %1.%2."/>
      <w:lvlJc w:val="left"/>
      <w:pPr>
        <w:tabs>
          <w:tab w:val="num" w:pos="311"/>
        </w:tabs>
        <w:ind w:left="1391" w:hanging="720"/>
      </w:pPr>
      <w:rPr>
        <w:rFonts w:ascii="Times New Roman" w:hAnsi="Times New Roman" w:cs="Times New Roman" w:hint="default"/>
        <w:b w:val="0"/>
        <w:bCs w:val="0"/>
        <w:color w:val="auto"/>
        <w:sz w:val="26"/>
        <w:szCs w:val="26"/>
      </w:rPr>
    </w:lvl>
    <w:lvl w:ilvl="2">
      <w:start w:val="1"/>
      <w:numFmt w:val="decimal"/>
      <w:lvlText w:val=" %1.%2.%3 "/>
      <w:lvlJc w:val="left"/>
      <w:pPr>
        <w:tabs>
          <w:tab w:val="num" w:pos="-180"/>
        </w:tabs>
        <w:ind w:left="900" w:hanging="720"/>
      </w:pPr>
      <w:rPr>
        <w:rFonts w:ascii="Times New Roman" w:hAnsi="Times New Roman" w:cs="Times New Roman" w:hint="default"/>
        <w:b w:val="0"/>
        <w:bCs w:val="0"/>
        <w:sz w:val="34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-180"/>
        </w:tabs>
        <w:ind w:left="1260" w:hanging="1080"/>
      </w:pPr>
      <w:rPr>
        <w:rFonts w:ascii="Times New Roman" w:hAnsi="Times New Roman" w:cs="Times New Roman" w:hint="default"/>
        <w:b w:val="0"/>
        <w:bCs w:val="0"/>
        <w:sz w:val="34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-180"/>
        </w:tabs>
        <w:ind w:left="1260" w:hanging="1080"/>
      </w:pPr>
      <w:rPr>
        <w:rFonts w:ascii="Times New Roman" w:hAnsi="Times New Roman" w:cs="Times New Roman" w:hint="default"/>
        <w:b w:val="0"/>
        <w:bCs w:val="0"/>
        <w:sz w:val="34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-180"/>
        </w:tabs>
        <w:ind w:left="1620" w:hanging="1440"/>
      </w:pPr>
      <w:rPr>
        <w:rFonts w:ascii="Times New Roman" w:hAnsi="Times New Roman" w:cs="Times New Roman" w:hint="default"/>
        <w:b w:val="0"/>
        <w:bCs w:val="0"/>
        <w:sz w:val="34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-180"/>
        </w:tabs>
        <w:ind w:left="1980" w:hanging="1800"/>
      </w:pPr>
      <w:rPr>
        <w:rFonts w:ascii="Times New Roman" w:hAnsi="Times New Roman" w:cs="Times New Roman" w:hint="default"/>
        <w:b w:val="0"/>
        <w:bCs w:val="0"/>
        <w:sz w:val="34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-180"/>
        </w:tabs>
        <w:ind w:left="1980" w:hanging="1800"/>
      </w:pPr>
      <w:rPr>
        <w:rFonts w:ascii="Times New Roman" w:hAnsi="Times New Roman" w:cs="Times New Roman" w:hint="default"/>
        <w:b w:val="0"/>
        <w:bCs w:val="0"/>
        <w:sz w:val="34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-180"/>
        </w:tabs>
        <w:ind w:left="2340" w:hanging="2160"/>
      </w:pPr>
      <w:rPr>
        <w:rFonts w:ascii="Times New Roman" w:hAnsi="Times New Roman" w:cs="Times New Roman" w:hint="default"/>
        <w:b w:val="0"/>
        <w:bCs w:val="0"/>
        <w:sz w:val="34"/>
        <w:szCs w:val="34"/>
      </w:rPr>
    </w:lvl>
  </w:abstractNum>
  <w:abstractNum w:abstractNumId="8">
    <w:nsid w:val="216E2B00"/>
    <w:multiLevelType w:val="hybridMultilevel"/>
    <w:tmpl w:val="DD82773E"/>
    <w:name w:val="WW8Num332"/>
    <w:lvl w:ilvl="0" w:tplc="1C5E8B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3F506A"/>
    <w:multiLevelType w:val="multilevel"/>
    <w:tmpl w:val="900A6832"/>
    <w:styleLink w:val="WWNum5"/>
    <w:lvl w:ilvl="0">
      <w:start w:val="1"/>
      <w:numFmt w:val="decimal"/>
      <w:lvlText w:val="6.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306E38C7"/>
    <w:multiLevelType w:val="multilevel"/>
    <w:tmpl w:val="E57A107A"/>
    <w:styleLink w:val="WWNum1"/>
    <w:lvl w:ilvl="0">
      <w:start w:val="2"/>
      <w:numFmt w:val="decimal"/>
      <w:lvlText w:val="1.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3A3255C1"/>
    <w:multiLevelType w:val="multilevel"/>
    <w:tmpl w:val="2872E04A"/>
    <w:styleLink w:val="WWNum3"/>
    <w:lvl w:ilvl="0">
      <w:start w:val="1"/>
      <w:numFmt w:val="decimal"/>
      <w:lvlText w:val="4.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3FAE3B5E"/>
    <w:multiLevelType w:val="multilevel"/>
    <w:tmpl w:val="6D2E11F0"/>
    <w:styleLink w:val="WWNum2"/>
    <w:lvl w:ilvl="0">
      <w:start w:val="1"/>
      <w:numFmt w:val="decimal"/>
      <w:lvlText w:val="2.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3FB25013"/>
    <w:multiLevelType w:val="hybridMultilevel"/>
    <w:tmpl w:val="6DB2C66E"/>
    <w:lvl w:ilvl="0" w:tplc="054C9A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CCD27D1"/>
    <w:multiLevelType w:val="hybridMultilevel"/>
    <w:tmpl w:val="A18C0F28"/>
    <w:lvl w:ilvl="0" w:tplc="9E5E27B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DC193C"/>
    <w:multiLevelType w:val="multilevel"/>
    <w:tmpl w:val="59E87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EE909CE"/>
    <w:multiLevelType w:val="hybridMultilevel"/>
    <w:tmpl w:val="BA60AF5E"/>
    <w:lvl w:ilvl="0" w:tplc="DE445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1539F"/>
    <w:multiLevelType w:val="hybridMultilevel"/>
    <w:tmpl w:val="1D2C75DC"/>
    <w:lvl w:ilvl="0" w:tplc="E004B85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D875F5"/>
    <w:multiLevelType w:val="multilevel"/>
    <w:tmpl w:val="7EE236A6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9">
    <w:nsid w:val="5577771B"/>
    <w:multiLevelType w:val="hybridMultilevel"/>
    <w:tmpl w:val="170206F2"/>
    <w:name w:val="WW8Num32"/>
    <w:lvl w:ilvl="0" w:tplc="FA9AA9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E87348"/>
    <w:multiLevelType w:val="multilevel"/>
    <w:tmpl w:val="A2D08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9B23EF2"/>
    <w:multiLevelType w:val="hybridMultilevel"/>
    <w:tmpl w:val="190EA434"/>
    <w:name w:val="WW8Num322"/>
    <w:lvl w:ilvl="0" w:tplc="E20EBFF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B0C4F"/>
    <w:multiLevelType w:val="multilevel"/>
    <w:tmpl w:val="D7DA4110"/>
    <w:lvl w:ilvl="0">
      <w:start w:val="5"/>
      <w:numFmt w:val="decimal"/>
      <w:lvlText w:val=" 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34"/>
        <w:szCs w:val="34"/>
      </w:rPr>
    </w:lvl>
    <w:lvl w:ilvl="1">
      <w:start w:val="1"/>
      <w:numFmt w:val="decimal"/>
      <w:lvlText w:val=" %1.%2."/>
      <w:lvlJc w:val="left"/>
      <w:pPr>
        <w:tabs>
          <w:tab w:val="num" w:pos="633"/>
        </w:tabs>
        <w:ind w:left="1713" w:hanging="720"/>
      </w:pPr>
      <w:rPr>
        <w:rFonts w:ascii="Times New Roman" w:hAnsi="Times New Roman" w:cs="Times New Roman" w:hint="default"/>
        <w:b w:val="0"/>
        <w:bCs w:val="0"/>
        <w:color w:val="auto"/>
        <w:sz w:val="26"/>
        <w:szCs w:val="26"/>
      </w:rPr>
    </w:lvl>
    <w:lvl w:ilvl="2">
      <w:start w:val="1"/>
      <w:numFmt w:val="decimal"/>
      <w:lvlText w:val=" %1.%2.%3 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34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-360"/>
        </w:tabs>
        <w:ind w:left="1080" w:hanging="1080"/>
      </w:pPr>
      <w:rPr>
        <w:rFonts w:ascii="Times New Roman" w:hAnsi="Times New Roman" w:cs="Times New Roman" w:hint="default"/>
        <w:b w:val="0"/>
        <w:bCs w:val="0"/>
        <w:sz w:val="34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-360"/>
        </w:tabs>
        <w:ind w:left="1080" w:hanging="1080"/>
      </w:pPr>
      <w:rPr>
        <w:rFonts w:ascii="Times New Roman" w:hAnsi="Times New Roman" w:cs="Times New Roman" w:hint="default"/>
        <w:b w:val="0"/>
        <w:bCs w:val="0"/>
        <w:sz w:val="34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-360"/>
        </w:tabs>
        <w:ind w:left="1440" w:hanging="1440"/>
      </w:pPr>
      <w:rPr>
        <w:rFonts w:ascii="Times New Roman" w:hAnsi="Times New Roman" w:cs="Times New Roman" w:hint="default"/>
        <w:b w:val="0"/>
        <w:bCs w:val="0"/>
        <w:sz w:val="34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-360"/>
        </w:tabs>
        <w:ind w:left="1800" w:hanging="1800"/>
      </w:pPr>
      <w:rPr>
        <w:rFonts w:ascii="Times New Roman" w:hAnsi="Times New Roman" w:cs="Times New Roman" w:hint="default"/>
        <w:b w:val="0"/>
        <w:bCs w:val="0"/>
        <w:sz w:val="34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-360"/>
        </w:tabs>
        <w:ind w:left="1800" w:hanging="1800"/>
      </w:pPr>
      <w:rPr>
        <w:rFonts w:ascii="Times New Roman" w:hAnsi="Times New Roman" w:cs="Times New Roman" w:hint="default"/>
        <w:b w:val="0"/>
        <w:bCs w:val="0"/>
        <w:sz w:val="34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-360"/>
        </w:tabs>
        <w:ind w:left="2160" w:hanging="2160"/>
      </w:pPr>
      <w:rPr>
        <w:rFonts w:ascii="Times New Roman" w:hAnsi="Times New Roman" w:cs="Times New Roman" w:hint="default"/>
        <w:b w:val="0"/>
        <w:bCs w:val="0"/>
        <w:sz w:val="34"/>
        <w:szCs w:val="34"/>
      </w:rPr>
    </w:lvl>
  </w:abstractNum>
  <w:abstractNum w:abstractNumId="23">
    <w:nsid w:val="5F906324"/>
    <w:multiLevelType w:val="multilevel"/>
    <w:tmpl w:val="69764CC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4">
    <w:nsid w:val="63987FC9"/>
    <w:multiLevelType w:val="multilevel"/>
    <w:tmpl w:val="093CA0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6214C9F"/>
    <w:multiLevelType w:val="multilevel"/>
    <w:tmpl w:val="2BACB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F1D6AA5"/>
    <w:multiLevelType w:val="multilevel"/>
    <w:tmpl w:val="2984F034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>
    <w:nsid w:val="70BA6191"/>
    <w:multiLevelType w:val="hybridMultilevel"/>
    <w:tmpl w:val="441A1FB6"/>
    <w:name w:val="WW8Num33"/>
    <w:lvl w:ilvl="0" w:tplc="F504303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6241D7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4D72A8"/>
    <w:multiLevelType w:val="multilevel"/>
    <w:tmpl w:val="2E20D3B2"/>
    <w:lvl w:ilvl="0">
      <w:start w:val="6"/>
      <w:numFmt w:val="decimal"/>
      <w:lvlText w:val=" %1.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 w:hint="default"/>
        <w:b w:val="0"/>
        <w:bCs w:val="0"/>
        <w:sz w:val="34"/>
        <w:szCs w:val="34"/>
      </w:rPr>
    </w:lvl>
    <w:lvl w:ilvl="1">
      <w:start w:val="1"/>
      <w:numFmt w:val="decimal"/>
      <w:lvlText w:val=" %1.%2."/>
      <w:lvlJc w:val="left"/>
      <w:pPr>
        <w:tabs>
          <w:tab w:val="num" w:pos="350"/>
        </w:tabs>
        <w:ind w:left="1430" w:hanging="720"/>
      </w:pPr>
      <w:rPr>
        <w:rFonts w:ascii="Times New Roman" w:hAnsi="Times New Roman" w:cs="Times New Roman" w:hint="default"/>
        <w:b w:val="0"/>
        <w:bCs w:val="0"/>
        <w:color w:val="auto"/>
        <w:sz w:val="26"/>
        <w:szCs w:val="26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bCs w:val="0"/>
        <w:sz w:val="34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 w:val="0"/>
        <w:bCs w:val="0"/>
        <w:sz w:val="34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 w:val="0"/>
        <w:bCs w:val="0"/>
        <w:sz w:val="34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 w:val="0"/>
        <w:bCs w:val="0"/>
        <w:sz w:val="34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 w:val="0"/>
        <w:bCs w:val="0"/>
        <w:sz w:val="34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 w:val="0"/>
        <w:bCs w:val="0"/>
        <w:sz w:val="34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520" w:hanging="2160"/>
      </w:pPr>
      <w:rPr>
        <w:rFonts w:ascii="Times New Roman" w:hAnsi="Times New Roman" w:cs="Times New Roman" w:hint="default"/>
        <w:b w:val="0"/>
        <w:bCs w:val="0"/>
        <w:sz w:val="34"/>
        <w:szCs w:val="34"/>
      </w:rPr>
    </w:lvl>
  </w:abstractNum>
  <w:abstractNum w:abstractNumId="29">
    <w:nsid w:val="733C138F"/>
    <w:multiLevelType w:val="hybridMultilevel"/>
    <w:tmpl w:val="119E2A52"/>
    <w:lvl w:ilvl="0" w:tplc="134EEE2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E82B33"/>
    <w:multiLevelType w:val="hybridMultilevel"/>
    <w:tmpl w:val="C7DAAD24"/>
    <w:lvl w:ilvl="0" w:tplc="820A28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19"/>
  </w:num>
  <w:num w:numId="5">
    <w:abstractNumId w:val="27"/>
  </w:num>
  <w:num w:numId="6">
    <w:abstractNumId w:val="21"/>
  </w:num>
  <w:num w:numId="7">
    <w:abstractNumId w:val="8"/>
  </w:num>
  <w:num w:numId="8">
    <w:abstractNumId w:val="18"/>
  </w:num>
  <w:num w:numId="9">
    <w:abstractNumId w:val="13"/>
  </w:num>
  <w:num w:numId="10">
    <w:abstractNumId w:val="20"/>
  </w:num>
  <w:num w:numId="11">
    <w:abstractNumId w:val="5"/>
  </w:num>
  <w:num w:numId="12">
    <w:abstractNumId w:val="4"/>
  </w:num>
  <w:num w:numId="13">
    <w:abstractNumId w:val="15"/>
  </w:num>
  <w:num w:numId="14">
    <w:abstractNumId w:val="7"/>
  </w:num>
  <w:num w:numId="15">
    <w:abstractNumId w:val="23"/>
  </w:num>
  <w:num w:numId="16">
    <w:abstractNumId w:val="22"/>
  </w:num>
  <w:num w:numId="17">
    <w:abstractNumId w:val="28"/>
  </w:num>
  <w:num w:numId="18">
    <w:abstractNumId w:val="25"/>
  </w:num>
  <w:num w:numId="19">
    <w:abstractNumId w:val="10"/>
  </w:num>
  <w:num w:numId="20">
    <w:abstractNumId w:val="12"/>
  </w:num>
  <w:num w:numId="21">
    <w:abstractNumId w:val="11"/>
  </w:num>
  <w:num w:numId="22">
    <w:abstractNumId w:val="6"/>
  </w:num>
  <w:num w:numId="23">
    <w:abstractNumId w:val="9"/>
  </w:num>
  <w:num w:numId="24">
    <w:abstractNumId w:val="26"/>
  </w:num>
  <w:num w:numId="25">
    <w:abstractNumId w:val="26"/>
    <w:lvlOverride w:ilvl="0">
      <w:startOverride w:val="1"/>
    </w:lvlOverride>
  </w:num>
  <w:num w:numId="26">
    <w:abstractNumId w:val="10"/>
    <w:lvlOverride w:ilvl="0">
      <w:startOverride w:val="2"/>
    </w:lvlOverride>
  </w:num>
  <w:num w:numId="27">
    <w:abstractNumId w:val="12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30"/>
  </w:num>
  <w:num w:numId="32">
    <w:abstractNumId w:val="24"/>
  </w:num>
  <w:num w:numId="33">
    <w:abstractNumId w:val="29"/>
  </w:num>
  <w:num w:numId="34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AA8"/>
    <w:rsid w:val="00070926"/>
    <w:rsid w:val="000771CC"/>
    <w:rsid w:val="00080FB3"/>
    <w:rsid w:val="00090AC0"/>
    <w:rsid w:val="00097D2A"/>
    <w:rsid w:val="000B1BBC"/>
    <w:rsid w:val="000D558B"/>
    <w:rsid w:val="000E6DFB"/>
    <w:rsid w:val="000E7259"/>
    <w:rsid w:val="000F59CB"/>
    <w:rsid w:val="0010793A"/>
    <w:rsid w:val="0011437E"/>
    <w:rsid w:val="00121FF8"/>
    <w:rsid w:val="00125DED"/>
    <w:rsid w:val="00164EA5"/>
    <w:rsid w:val="00172CE7"/>
    <w:rsid w:val="00174DBF"/>
    <w:rsid w:val="001807CD"/>
    <w:rsid w:val="00184E82"/>
    <w:rsid w:val="001B12DA"/>
    <w:rsid w:val="001C3468"/>
    <w:rsid w:val="001E4A60"/>
    <w:rsid w:val="001E4FE6"/>
    <w:rsid w:val="001F40BA"/>
    <w:rsid w:val="001F4EC5"/>
    <w:rsid w:val="002178A1"/>
    <w:rsid w:val="002263D2"/>
    <w:rsid w:val="00245B3E"/>
    <w:rsid w:val="0025148D"/>
    <w:rsid w:val="00273146"/>
    <w:rsid w:val="002C6D54"/>
    <w:rsid w:val="002E00DF"/>
    <w:rsid w:val="002F750A"/>
    <w:rsid w:val="003008D1"/>
    <w:rsid w:val="00303FE3"/>
    <w:rsid w:val="00315D48"/>
    <w:rsid w:val="003330B8"/>
    <w:rsid w:val="003A4AAB"/>
    <w:rsid w:val="003A7879"/>
    <w:rsid w:val="003B11A3"/>
    <w:rsid w:val="003B5D6F"/>
    <w:rsid w:val="003E5663"/>
    <w:rsid w:val="00402108"/>
    <w:rsid w:val="00407476"/>
    <w:rsid w:val="00436519"/>
    <w:rsid w:val="00440D0B"/>
    <w:rsid w:val="00463F39"/>
    <w:rsid w:val="00474401"/>
    <w:rsid w:val="004763ED"/>
    <w:rsid w:val="0049401B"/>
    <w:rsid w:val="004A308B"/>
    <w:rsid w:val="004C03AA"/>
    <w:rsid w:val="004E303F"/>
    <w:rsid w:val="004F2A61"/>
    <w:rsid w:val="00507A7A"/>
    <w:rsid w:val="0053247F"/>
    <w:rsid w:val="005522C3"/>
    <w:rsid w:val="00564F8B"/>
    <w:rsid w:val="00566B1C"/>
    <w:rsid w:val="005873CA"/>
    <w:rsid w:val="0059751F"/>
    <w:rsid w:val="005B19DE"/>
    <w:rsid w:val="005D451A"/>
    <w:rsid w:val="005E0115"/>
    <w:rsid w:val="005E4047"/>
    <w:rsid w:val="005F0110"/>
    <w:rsid w:val="00617D8C"/>
    <w:rsid w:val="00623A9B"/>
    <w:rsid w:val="006317A6"/>
    <w:rsid w:val="00637BAC"/>
    <w:rsid w:val="006528FD"/>
    <w:rsid w:val="006548BA"/>
    <w:rsid w:val="00656ACA"/>
    <w:rsid w:val="006725BF"/>
    <w:rsid w:val="006828C3"/>
    <w:rsid w:val="00693131"/>
    <w:rsid w:val="006C517B"/>
    <w:rsid w:val="006E6F3C"/>
    <w:rsid w:val="00707983"/>
    <w:rsid w:val="007237E8"/>
    <w:rsid w:val="0073044F"/>
    <w:rsid w:val="007460D0"/>
    <w:rsid w:val="00784524"/>
    <w:rsid w:val="00795227"/>
    <w:rsid w:val="0079530A"/>
    <w:rsid w:val="007A538F"/>
    <w:rsid w:val="007B0865"/>
    <w:rsid w:val="007B3EF0"/>
    <w:rsid w:val="007C4B60"/>
    <w:rsid w:val="00804B6C"/>
    <w:rsid w:val="00815993"/>
    <w:rsid w:val="00843D0B"/>
    <w:rsid w:val="00854766"/>
    <w:rsid w:val="008717BF"/>
    <w:rsid w:val="00871C6E"/>
    <w:rsid w:val="00881C27"/>
    <w:rsid w:val="00887586"/>
    <w:rsid w:val="00887B17"/>
    <w:rsid w:val="00897436"/>
    <w:rsid w:val="008B1528"/>
    <w:rsid w:val="008B75E6"/>
    <w:rsid w:val="008C1DF4"/>
    <w:rsid w:val="008D6BBF"/>
    <w:rsid w:val="008D7406"/>
    <w:rsid w:val="008E5432"/>
    <w:rsid w:val="008F03B6"/>
    <w:rsid w:val="008F2EE1"/>
    <w:rsid w:val="00917EBC"/>
    <w:rsid w:val="0095283B"/>
    <w:rsid w:val="00960B6B"/>
    <w:rsid w:val="00964DF2"/>
    <w:rsid w:val="009667D3"/>
    <w:rsid w:val="009769B5"/>
    <w:rsid w:val="00996E44"/>
    <w:rsid w:val="009B1104"/>
    <w:rsid w:val="009F5834"/>
    <w:rsid w:val="00A02F4E"/>
    <w:rsid w:val="00A10719"/>
    <w:rsid w:val="00A25282"/>
    <w:rsid w:val="00A60019"/>
    <w:rsid w:val="00A81DE7"/>
    <w:rsid w:val="00A877CB"/>
    <w:rsid w:val="00AD40FF"/>
    <w:rsid w:val="00AE0ACE"/>
    <w:rsid w:val="00B263E3"/>
    <w:rsid w:val="00B34DCC"/>
    <w:rsid w:val="00B40041"/>
    <w:rsid w:val="00B41483"/>
    <w:rsid w:val="00B519A8"/>
    <w:rsid w:val="00B554F0"/>
    <w:rsid w:val="00B61373"/>
    <w:rsid w:val="00B64822"/>
    <w:rsid w:val="00B76C63"/>
    <w:rsid w:val="00B77EF3"/>
    <w:rsid w:val="00B8394F"/>
    <w:rsid w:val="00B85109"/>
    <w:rsid w:val="00B851B1"/>
    <w:rsid w:val="00B872C6"/>
    <w:rsid w:val="00B94262"/>
    <w:rsid w:val="00BA0686"/>
    <w:rsid w:val="00BA7412"/>
    <w:rsid w:val="00BD24D5"/>
    <w:rsid w:val="00BF0431"/>
    <w:rsid w:val="00BF0C48"/>
    <w:rsid w:val="00BF37D3"/>
    <w:rsid w:val="00BF4709"/>
    <w:rsid w:val="00C03DEA"/>
    <w:rsid w:val="00C16F05"/>
    <w:rsid w:val="00C276C2"/>
    <w:rsid w:val="00C301F9"/>
    <w:rsid w:val="00C761CF"/>
    <w:rsid w:val="00C932CD"/>
    <w:rsid w:val="00CA6A2B"/>
    <w:rsid w:val="00CC6055"/>
    <w:rsid w:val="00CE19A4"/>
    <w:rsid w:val="00CE294D"/>
    <w:rsid w:val="00D0363F"/>
    <w:rsid w:val="00D50B68"/>
    <w:rsid w:val="00D92342"/>
    <w:rsid w:val="00D97AD0"/>
    <w:rsid w:val="00DA1CC3"/>
    <w:rsid w:val="00DA473E"/>
    <w:rsid w:val="00DC711B"/>
    <w:rsid w:val="00DF4356"/>
    <w:rsid w:val="00E04AA8"/>
    <w:rsid w:val="00E24B68"/>
    <w:rsid w:val="00E45685"/>
    <w:rsid w:val="00E52BA3"/>
    <w:rsid w:val="00E56C53"/>
    <w:rsid w:val="00E8026D"/>
    <w:rsid w:val="00E86E24"/>
    <w:rsid w:val="00EA323A"/>
    <w:rsid w:val="00EC6CC4"/>
    <w:rsid w:val="00EF0D43"/>
    <w:rsid w:val="00EF2E92"/>
    <w:rsid w:val="00EF3D20"/>
    <w:rsid w:val="00EF51B6"/>
    <w:rsid w:val="00F14EA1"/>
    <w:rsid w:val="00F2424D"/>
    <w:rsid w:val="00F25DE1"/>
    <w:rsid w:val="00F34A69"/>
    <w:rsid w:val="00F378B9"/>
    <w:rsid w:val="00F51CFC"/>
    <w:rsid w:val="00F74C57"/>
    <w:rsid w:val="00F76A1F"/>
    <w:rsid w:val="00F95C51"/>
    <w:rsid w:val="00FB3A98"/>
    <w:rsid w:val="00FB45FC"/>
    <w:rsid w:val="00FB6F0C"/>
    <w:rsid w:val="00FC215A"/>
    <w:rsid w:val="00FD52F0"/>
    <w:rsid w:val="00FE3F9B"/>
    <w:rsid w:val="00FE4398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3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8394F"/>
    <w:rPr>
      <w:sz w:val="24"/>
    </w:rPr>
  </w:style>
  <w:style w:type="paragraph" w:styleId="a5">
    <w:name w:val="footer"/>
    <w:basedOn w:val="a"/>
    <w:link w:val="a6"/>
    <w:uiPriority w:val="99"/>
    <w:rsid w:val="00B83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8394F"/>
    <w:rPr>
      <w:sz w:val="24"/>
    </w:rPr>
  </w:style>
  <w:style w:type="paragraph" w:styleId="a7">
    <w:name w:val="List Paragraph"/>
    <w:basedOn w:val="a"/>
    <w:uiPriority w:val="99"/>
    <w:qFormat/>
    <w:rsid w:val="00B8394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8">
    <w:name w:val="Содержимое таблицы"/>
    <w:basedOn w:val="a"/>
    <w:uiPriority w:val="99"/>
    <w:rsid w:val="00463F39"/>
    <w:pPr>
      <w:suppressLineNumbers/>
      <w:suppressAutoHyphens/>
      <w:spacing w:line="100" w:lineRule="atLeast"/>
    </w:pPr>
    <w:rPr>
      <w:kern w:val="1"/>
      <w:sz w:val="20"/>
      <w:szCs w:val="20"/>
      <w:lang w:eastAsia="ar-SA"/>
    </w:rPr>
  </w:style>
  <w:style w:type="table" w:styleId="a9">
    <w:name w:val="Table Grid"/>
    <w:basedOn w:val="a1"/>
    <w:uiPriority w:val="99"/>
    <w:rsid w:val="00871C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Основной текст_"/>
    <w:link w:val="2"/>
    <w:uiPriority w:val="99"/>
    <w:locked/>
    <w:rsid w:val="004F2A61"/>
    <w:rPr>
      <w:spacing w:val="7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4F2A61"/>
    <w:pPr>
      <w:widowControl w:val="0"/>
      <w:shd w:val="clear" w:color="auto" w:fill="FFFFFF"/>
      <w:spacing w:before="480" w:after="300" w:line="317" w:lineRule="exact"/>
      <w:jc w:val="center"/>
    </w:pPr>
    <w:rPr>
      <w:spacing w:val="7"/>
      <w:sz w:val="20"/>
      <w:szCs w:val="20"/>
    </w:rPr>
  </w:style>
  <w:style w:type="character" w:customStyle="1" w:styleId="ab">
    <w:name w:val="Основной текст + Полужирный"/>
    <w:aliases w:val="Интервал 0 pt"/>
    <w:uiPriority w:val="99"/>
    <w:rsid w:val="004F2A61"/>
    <w:rPr>
      <w:rFonts w:ascii="Times New Roman" w:hAnsi="Times New Roman"/>
      <w:b/>
      <w:color w:val="000000"/>
      <w:spacing w:val="5"/>
      <w:w w:val="100"/>
      <w:position w:val="0"/>
      <w:sz w:val="24"/>
      <w:u w:val="singl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F14EA1"/>
    <w:rPr>
      <w:b/>
      <w:spacing w:val="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F14EA1"/>
    <w:rPr>
      <w:b/>
      <w:spacing w:val="4"/>
      <w:sz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14EA1"/>
    <w:pPr>
      <w:widowControl w:val="0"/>
      <w:shd w:val="clear" w:color="auto" w:fill="FFFFFF"/>
      <w:spacing w:before="60" w:line="634" w:lineRule="exact"/>
      <w:jc w:val="center"/>
      <w:outlineLvl w:val="2"/>
    </w:pPr>
    <w:rPr>
      <w:b/>
      <w:bCs/>
      <w:spacing w:val="8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F14EA1"/>
    <w:pPr>
      <w:widowControl w:val="0"/>
      <w:shd w:val="clear" w:color="auto" w:fill="FFFFFF"/>
      <w:spacing w:before="300" w:after="300" w:line="269" w:lineRule="exact"/>
      <w:jc w:val="right"/>
    </w:pPr>
    <w:rPr>
      <w:b/>
      <w:bCs/>
      <w:spacing w:val="4"/>
      <w:sz w:val="21"/>
      <w:szCs w:val="21"/>
    </w:rPr>
  </w:style>
  <w:style w:type="character" w:customStyle="1" w:styleId="1">
    <w:name w:val="Основной текст + Полужирный1"/>
    <w:aliases w:val="Курсив,Интервал 0 pt1"/>
    <w:uiPriority w:val="99"/>
    <w:rsid w:val="00F14EA1"/>
    <w:rPr>
      <w:rFonts w:ascii="Times New Roman" w:hAnsi="Times New Roman"/>
      <w:b/>
      <w:i/>
      <w:color w:val="000000"/>
      <w:spacing w:val="6"/>
      <w:w w:val="100"/>
      <w:position w:val="0"/>
      <w:sz w:val="24"/>
      <w:u w:val="none"/>
      <w:lang w:val="ru-RU" w:eastAsia="ru-RU"/>
    </w:rPr>
  </w:style>
  <w:style w:type="character" w:customStyle="1" w:styleId="10">
    <w:name w:val="Основной текст1"/>
    <w:uiPriority w:val="99"/>
    <w:rsid w:val="00EA323A"/>
    <w:rPr>
      <w:rFonts w:ascii="Times New Roman" w:hAnsi="Times New Roman" w:cs="Times New Roman"/>
      <w:color w:val="000000"/>
      <w:spacing w:val="5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20">
    <w:name w:val="Основной текст (2)"/>
    <w:uiPriority w:val="99"/>
    <w:rsid w:val="00EA323A"/>
    <w:rPr>
      <w:rFonts w:ascii="Times New Roman" w:hAnsi="Times New Roman" w:cs="Times New Roman"/>
      <w:b/>
      <w:bCs/>
      <w:color w:val="000000"/>
      <w:spacing w:val="9"/>
      <w:w w:val="100"/>
      <w:position w:val="0"/>
      <w:sz w:val="13"/>
      <w:szCs w:val="13"/>
      <w:u w:val="none"/>
      <w:lang w:val="ru-RU" w:eastAsia="ru-RU"/>
    </w:rPr>
  </w:style>
  <w:style w:type="character" w:customStyle="1" w:styleId="21">
    <w:name w:val="Заголовок №2"/>
    <w:uiPriority w:val="99"/>
    <w:rsid w:val="00EA323A"/>
    <w:rPr>
      <w:rFonts w:ascii="Times New Roman" w:hAnsi="Times New Roman" w:cs="Times New Roman"/>
      <w:b/>
      <w:bCs/>
      <w:color w:val="000000"/>
      <w:spacing w:val="9"/>
      <w:w w:val="100"/>
      <w:position w:val="0"/>
      <w:sz w:val="13"/>
      <w:szCs w:val="13"/>
      <w:u w:val="none"/>
      <w:lang w:val="ru-RU" w:eastAsia="ru-RU"/>
    </w:rPr>
  </w:style>
  <w:style w:type="paragraph" w:customStyle="1" w:styleId="31">
    <w:name w:val="Основной текст3"/>
    <w:basedOn w:val="a"/>
    <w:uiPriority w:val="99"/>
    <w:rsid w:val="00996E44"/>
    <w:pPr>
      <w:widowControl w:val="0"/>
      <w:shd w:val="clear" w:color="auto" w:fill="FFFFFF"/>
      <w:tabs>
        <w:tab w:val="left" w:pos="45"/>
      </w:tabs>
      <w:suppressAutoHyphens/>
      <w:spacing w:line="240" w:lineRule="atLeast"/>
      <w:jc w:val="center"/>
    </w:pPr>
    <w:rPr>
      <w:sz w:val="19"/>
      <w:szCs w:val="19"/>
      <w:lang w:eastAsia="ar-SA"/>
    </w:rPr>
  </w:style>
  <w:style w:type="numbering" w:customStyle="1" w:styleId="WWNum4">
    <w:name w:val="WWNum4"/>
    <w:rsid w:val="009E7BB3"/>
    <w:pPr>
      <w:numPr>
        <w:numId w:val="22"/>
      </w:numPr>
    </w:pPr>
  </w:style>
  <w:style w:type="numbering" w:customStyle="1" w:styleId="WWNum5">
    <w:name w:val="WWNum5"/>
    <w:rsid w:val="009E7BB3"/>
    <w:pPr>
      <w:numPr>
        <w:numId w:val="23"/>
      </w:numPr>
    </w:pPr>
  </w:style>
  <w:style w:type="numbering" w:customStyle="1" w:styleId="WWNum1">
    <w:name w:val="WWNum1"/>
    <w:rsid w:val="009E7BB3"/>
    <w:pPr>
      <w:numPr>
        <w:numId w:val="19"/>
      </w:numPr>
    </w:pPr>
  </w:style>
  <w:style w:type="numbering" w:customStyle="1" w:styleId="WWNum3">
    <w:name w:val="WWNum3"/>
    <w:rsid w:val="009E7BB3"/>
    <w:pPr>
      <w:numPr>
        <w:numId w:val="21"/>
      </w:numPr>
    </w:pPr>
  </w:style>
  <w:style w:type="numbering" w:customStyle="1" w:styleId="WWNum2">
    <w:name w:val="WWNum2"/>
    <w:rsid w:val="009E7BB3"/>
    <w:pPr>
      <w:numPr>
        <w:numId w:val="20"/>
      </w:numPr>
    </w:pPr>
  </w:style>
  <w:style w:type="numbering" w:customStyle="1" w:styleId="WWNum6">
    <w:name w:val="WWNum6"/>
    <w:rsid w:val="009E7BB3"/>
    <w:pPr>
      <w:numPr>
        <w:numId w:val="24"/>
      </w:numPr>
    </w:pPr>
  </w:style>
  <w:style w:type="paragraph" w:customStyle="1" w:styleId="ConsPlusNonformat">
    <w:name w:val="ConsPlusNonformat"/>
    <w:rsid w:val="004763E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4763ED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11">
    <w:name w:val="Заголовок №1_"/>
    <w:link w:val="12"/>
    <w:rsid w:val="004763ED"/>
    <w:rPr>
      <w:b/>
      <w:bCs/>
      <w:color w:val="3B383B"/>
      <w:shd w:val="clear" w:color="auto" w:fill="FFFFFF"/>
    </w:rPr>
  </w:style>
  <w:style w:type="character" w:customStyle="1" w:styleId="ac">
    <w:name w:val="Другое_"/>
    <w:link w:val="ad"/>
    <w:rsid w:val="004763ED"/>
    <w:rPr>
      <w:color w:val="3B383B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763ED"/>
    <w:pPr>
      <w:widowControl w:val="0"/>
      <w:shd w:val="clear" w:color="auto" w:fill="FFFFFF"/>
      <w:spacing w:after="40" w:line="266" w:lineRule="auto"/>
      <w:ind w:right="100"/>
      <w:jc w:val="center"/>
      <w:outlineLvl w:val="0"/>
    </w:pPr>
    <w:rPr>
      <w:b/>
      <w:bCs/>
      <w:color w:val="3B383B"/>
      <w:sz w:val="20"/>
      <w:szCs w:val="20"/>
    </w:rPr>
  </w:style>
  <w:style w:type="paragraph" w:customStyle="1" w:styleId="ad">
    <w:name w:val="Другое"/>
    <w:basedOn w:val="a"/>
    <w:link w:val="ac"/>
    <w:rsid w:val="004763ED"/>
    <w:pPr>
      <w:widowControl w:val="0"/>
      <w:shd w:val="clear" w:color="auto" w:fill="FFFFFF"/>
    </w:pPr>
    <w:rPr>
      <w:color w:val="3B383B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7460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6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4"/>
    <w:pPr>
      <w:numPr>
        <w:numId w:val="22"/>
      </w:numPr>
    </w:pPr>
  </w:style>
  <w:style w:type="numbering" w:customStyle="1" w:styleId="a4">
    <w:name w:val="WWNum5"/>
    <w:pPr>
      <w:numPr>
        <w:numId w:val="23"/>
      </w:numPr>
    </w:pPr>
  </w:style>
  <w:style w:type="numbering" w:customStyle="1" w:styleId="a5">
    <w:name w:val="WWNum1"/>
    <w:pPr>
      <w:numPr>
        <w:numId w:val="19"/>
      </w:numPr>
    </w:pPr>
  </w:style>
  <w:style w:type="numbering" w:customStyle="1" w:styleId="a6">
    <w:name w:val="WWNum3"/>
    <w:pPr>
      <w:numPr>
        <w:numId w:val="21"/>
      </w:numPr>
    </w:pPr>
  </w:style>
  <w:style w:type="numbering" w:customStyle="1" w:styleId="a7">
    <w:name w:val="WWNum2"/>
    <w:pPr>
      <w:numPr>
        <w:numId w:val="20"/>
      </w:numPr>
    </w:pPr>
  </w:style>
  <w:style w:type="numbering" w:customStyle="1" w:styleId="a8">
    <w:name w:val="WWNum6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25</Pages>
  <Words>7436</Words>
  <Characters>42390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Secretary</cp:lastModifiedBy>
  <cp:revision>32</cp:revision>
  <cp:lastPrinted>2023-02-01T07:43:00Z</cp:lastPrinted>
  <dcterms:created xsi:type="dcterms:W3CDTF">2019-02-26T08:57:00Z</dcterms:created>
  <dcterms:modified xsi:type="dcterms:W3CDTF">2023-02-01T07:44:00Z</dcterms:modified>
</cp:coreProperties>
</file>